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F9028" w14:textId="3E8923B3" w:rsidR="006678E2" w:rsidRPr="006678E2" w:rsidRDefault="0029014F" w:rsidP="006678E2">
      <w:pPr>
        <w:pStyle w:val="normal0"/>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6A00F950" w14:textId="77777777" w:rsidR="00786079" w:rsidRPr="00AC589A" w:rsidRDefault="00786079" w:rsidP="00786079">
      <w:pPr>
        <w:pStyle w:val="Questo"/>
      </w:pPr>
      <w:r w:rsidRPr="00AC589A">
        <w:t>Questão 1</w:t>
      </w:r>
    </w:p>
    <w:p w14:paraId="59613AA5" w14:textId="1717C5EA" w:rsidR="00786079" w:rsidRPr="00AC589A" w:rsidRDefault="00786079" w:rsidP="00786079">
      <w:pPr>
        <w:pStyle w:val="Professor"/>
      </w:pPr>
      <w:r w:rsidRPr="00AC589A">
        <w:t>Nível de dificuldade media</w:t>
      </w:r>
      <w:r>
        <w:t xml:space="preserve"> – </w:t>
      </w:r>
      <w:r w:rsidRPr="00AC589A">
        <w:t xml:space="preserve">Alternativa Correta </w:t>
      </w:r>
      <w:r w:rsidRPr="00835FF9">
        <w:rPr>
          <w:b/>
        </w:rPr>
        <w:t>C</w:t>
      </w:r>
      <w:r>
        <w:t xml:space="preserve"> – </w:t>
      </w:r>
      <w:r w:rsidRPr="00AC589A">
        <w:t xml:space="preserve">Habilidade do ENEM H5, H22 </w:t>
      </w:r>
    </w:p>
    <w:p w14:paraId="0213B9B7" w14:textId="77777777" w:rsidR="00786079" w:rsidRPr="00AC589A" w:rsidRDefault="00786079" w:rsidP="00786079">
      <w:pPr>
        <w:pStyle w:val="NormalWeb"/>
        <w:spacing w:before="0" w:beforeAutospacing="0" w:after="0" w:afterAutospacing="0" w:line="300" w:lineRule="atLeast"/>
        <w:rPr>
          <w:rFonts w:ascii="Calibri" w:hAnsi="Calibri" w:cs="Calibri"/>
          <w:color w:val="2E74B5"/>
        </w:rPr>
      </w:pPr>
      <w:r w:rsidRPr="00AC589A">
        <w:rPr>
          <w:rFonts w:ascii="Calibri" w:hAnsi="Calibri"/>
        </w:rPr>
        <w:t>Lee</w:t>
      </w:r>
      <w:r w:rsidRPr="00AC589A">
        <w:rPr>
          <w:rFonts w:ascii="Calibri" w:hAnsi="Calibri"/>
          <w:noProof/>
        </w:rPr>
        <w:t xml:space="preserve"> el fragmento textual que sigue </w:t>
      </w:r>
    </w:p>
    <w:p w14:paraId="32D39485" w14:textId="77777777" w:rsidR="00835FF9" w:rsidRDefault="00835FF9" w:rsidP="00786079">
      <w:pPr>
        <w:pStyle w:val="NormalWeb"/>
        <w:spacing w:before="0" w:beforeAutospacing="0" w:after="0" w:afterAutospacing="0" w:line="300" w:lineRule="atLeast"/>
        <w:jc w:val="both"/>
        <w:rPr>
          <w:rFonts w:ascii="Calibri" w:hAnsi="Calibri"/>
          <w:sz w:val="22"/>
          <w:szCs w:val="22"/>
        </w:rPr>
      </w:pPr>
    </w:p>
    <w:p w14:paraId="194D19B2" w14:textId="77777777" w:rsidR="00835FF9" w:rsidRDefault="00786079" w:rsidP="00786079">
      <w:pPr>
        <w:pStyle w:val="NormalWeb"/>
        <w:spacing w:before="0" w:beforeAutospacing="0" w:after="0" w:afterAutospacing="0" w:line="300" w:lineRule="atLeast"/>
        <w:jc w:val="both"/>
        <w:rPr>
          <w:rFonts w:ascii="Calibri" w:hAnsi="Calibri"/>
          <w:sz w:val="22"/>
          <w:szCs w:val="22"/>
        </w:rPr>
      </w:pPr>
      <w:r w:rsidRPr="00835FF9">
        <w:rPr>
          <w:rFonts w:ascii="Calibri" w:hAnsi="Calibri"/>
          <w:sz w:val="22"/>
          <w:szCs w:val="22"/>
        </w:rPr>
        <w:t xml:space="preserve">Para maior aprofundamento na obra literária, consultaram-se as pesquisas do historiador romeno Radu Florescu (1998), para quem “o Frankenstein de Mary Shelley pode ser visto como um livro notavelmente profético, que previu muitas das descobertas científicas do século XX” (FLORESCU, 1998, p. 208). E é justamente na ambição pelo saber científico que reside o erro de Victor Frankenstein, que em nome da ciência transgrediu os limites do homem e incutiu a centelha divina num novo ser criado por ele. Além de Florescu, Jean Jacques Lecercle (1991), [ ] de início em seu Frankenstein: mito e filosofia já desnuda a questão da falta de um nome para o monstro de Shelley (Frankenstein é, na verdade, o nome apenas do cientista que cria o monstro): “excluído do rol dos seres, como poderia ser nomeado, ou seja, obter uma identidade, um lugar na rede de relações sociais e familiares?” </w:t>
      </w:r>
    </w:p>
    <w:p w14:paraId="79F58316" w14:textId="77777777" w:rsidR="00835FF9" w:rsidRDefault="00835FF9" w:rsidP="00786079">
      <w:pPr>
        <w:pStyle w:val="NormalWeb"/>
        <w:spacing w:before="0" w:beforeAutospacing="0" w:after="0" w:afterAutospacing="0" w:line="300" w:lineRule="atLeast"/>
        <w:jc w:val="both"/>
        <w:rPr>
          <w:rFonts w:ascii="Calibri" w:hAnsi="Calibri"/>
          <w:sz w:val="22"/>
          <w:szCs w:val="22"/>
        </w:rPr>
      </w:pPr>
    </w:p>
    <w:p w14:paraId="5AB2DBDA" w14:textId="77777777" w:rsidR="00835FF9" w:rsidRPr="00835FF9" w:rsidRDefault="00835FF9" w:rsidP="00786079">
      <w:pPr>
        <w:pStyle w:val="NormalWeb"/>
        <w:spacing w:before="0" w:beforeAutospacing="0" w:after="0" w:afterAutospacing="0" w:line="300" w:lineRule="atLeast"/>
        <w:jc w:val="both"/>
        <w:rPr>
          <w:rFonts w:ascii="Calibri" w:hAnsi="Calibri"/>
          <w:sz w:val="22"/>
          <w:szCs w:val="22"/>
        </w:rPr>
      </w:pPr>
    </w:p>
    <w:p w14:paraId="260865D3" w14:textId="43A01517" w:rsidR="00786079" w:rsidRPr="00835FF9" w:rsidRDefault="00786079" w:rsidP="00835FF9">
      <w:pPr>
        <w:pStyle w:val="NormalWeb"/>
        <w:spacing w:before="0" w:beforeAutospacing="0" w:after="0" w:afterAutospacing="0" w:line="300" w:lineRule="atLeast"/>
        <w:jc w:val="right"/>
        <w:rPr>
          <w:rFonts w:ascii="Calibri" w:hAnsi="Calibri"/>
          <w:i/>
          <w:sz w:val="18"/>
          <w:szCs w:val="18"/>
        </w:rPr>
      </w:pPr>
      <w:r w:rsidRPr="00835FF9">
        <w:rPr>
          <w:rFonts w:ascii="Calibri" w:hAnsi="Calibri"/>
          <w:sz w:val="18"/>
          <w:szCs w:val="18"/>
          <w:lang w:val="es-ES_tradnl"/>
        </w:rPr>
        <w:t>(LECERCLE, 1991, p. 10).</w:t>
      </w:r>
      <w:hyperlink r:id="rId8" w:history="1">
        <w:r w:rsidRPr="00835FF9">
          <w:rPr>
            <w:rStyle w:val="Hyperlink"/>
            <w:rFonts w:ascii="Calibri" w:hAnsi="Calibri"/>
            <w:i/>
            <w:sz w:val="18"/>
            <w:szCs w:val="18"/>
          </w:rPr>
          <w:t>http://perquirere.unipam.edu.br/documents/23456/35660/Atos_de_criacao_questoes_eticas.pd</w:t>
        </w:r>
        <w:r w:rsidRPr="00835FF9">
          <w:rPr>
            <w:rStyle w:val="Hyperlink"/>
            <w:rFonts w:ascii="Calibri" w:hAnsi="Calibri"/>
            <w:i/>
            <w:sz w:val="18"/>
            <w:szCs w:val="18"/>
          </w:rPr>
          <w:t>f</w:t>
        </w:r>
      </w:hyperlink>
      <w:r w:rsidRPr="00835FF9">
        <w:rPr>
          <w:rFonts w:ascii="Calibri" w:hAnsi="Calibri"/>
          <w:i/>
          <w:sz w:val="18"/>
          <w:szCs w:val="18"/>
        </w:rPr>
        <w:t xml:space="preserve">  </w:t>
      </w:r>
    </w:p>
    <w:p w14:paraId="569182B1" w14:textId="77777777" w:rsidR="00835FF9" w:rsidRDefault="00835FF9" w:rsidP="00786079">
      <w:pPr>
        <w:pStyle w:val="NormalWeb"/>
        <w:spacing w:before="0" w:beforeAutospacing="0" w:after="0" w:afterAutospacing="0" w:line="300" w:lineRule="atLeast"/>
        <w:rPr>
          <w:rFonts w:ascii="Calibri" w:hAnsi="Calibri"/>
          <w:noProof/>
          <w:lang w:val="es-ES_tradnl"/>
        </w:rPr>
      </w:pPr>
    </w:p>
    <w:p w14:paraId="2B372572" w14:textId="77777777" w:rsidR="00786079" w:rsidRDefault="00786079" w:rsidP="00786079">
      <w:pPr>
        <w:pStyle w:val="NormalWeb"/>
        <w:spacing w:before="0" w:beforeAutospacing="0" w:after="0" w:afterAutospacing="0" w:line="300" w:lineRule="atLeast"/>
        <w:rPr>
          <w:rFonts w:ascii="Calibri" w:hAnsi="Calibri"/>
          <w:noProof/>
          <w:lang w:val="es-ES_tradnl"/>
        </w:rPr>
      </w:pPr>
      <w:r w:rsidRPr="00AC589A">
        <w:rPr>
          <w:rFonts w:ascii="Calibri" w:hAnsi="Calibri"/>
          <w:noProof/>
          <w:lang w:val="es-ES_tradnl"/>
        </w:rPr>
        <w:t>Infiere por el fragmento textual el tema que se puede relacionar  según lo que has estudiado en esta undidad.</w:t>
      </w:r>
    </w:p>
    <w:p w14:paraId="274F9353" w14:textId="77777777" w:rsidR="00835FF9" w:rsidRPr="00AC589A" w:rsidRDefault="00835FF9" w:rsidP="00786079">
      <w:pPr>
        <w:pStyle w:val="NormalWeb"/>
        <w:spacing w:before="0" w:beforeAutospacing="0" w:after="0" w:afterAutospacing="0" w:line="300" w:lineRule="atLeast"/>
        <w:rPr>
          <w:rFonts w:ascii="Calibri" w:hAnsi="Calibri"/>
          <w:noProof/>
          <w:lang w:val="es-ES_tradnl"/>
        </w:rPr>
      </w:pPr>
    </w:p>
    <w:p w14:paraId="3265CCA4" w14:textId="77777777" w:rsidR="00835FF9" w:rsidRDefault="00786079" w:rsidP="00786079">
      <w:pPr>
        <w:pStyle w:val="NormalWeb"/>
        <w:widowControl w:val="0"/>
        <w:spacing w:before="0" w:beforeAutospacing="0" w:after="0" w:afterAutospacing="0" w:line="300" w:lineRule="atLeast"/>
        <w:ind w:left="283" w:hanging="283"/>
        <w:rPr>
          <w:rFonts w:ascii="Calibri" w:hAnsi="Calibri"/>
          <w:noProof/>
          <w:lang w:val="es-ES_tradnl"/>
        </w:rPr>
      </w:pPr>
      <w:r>
        <w:rPr>
          <w:rFonts w:ascii="Calibri" w:hAnsi="Calibri"/>
          <w:lang w:val="es-ES_tradnl"/>
        </w:rPr>
        <w:t>a)</w:t>
      </w:r>
      <w:r>
        <w:rPr>
          <w:rFonts w:ascii="Calibri" w:hAnsi="Calibri"/>
          <w:lang w:val="es-ES_tradnl"/>
        </w:rPr>
        <w:tab/>
      </w:r>
      <w:r w:rsidRPr="00AC589A">
        <w:rPr>
          <w:rFonts w:ascii="Calibri" w:hAnsi="Calibri"/>
          <w:noProof/>
          <w:lang w:val="es-ES_tradnl"/>
        </w:rPr>
        <w:t xml:space="preserve">Exclusion </w:t>
      </w:r>
      <w:r w:rsidR="00835FF9">
        <w:rPr>
          <w:rFonts w:ascii="Calibri" w:hAnsi="Calibri"/>
          <w:noProof/>
          <w:lang w:val="es-ES_tradnl"/>
        </w:rPr>
        <w:tab/>
      </w:r>
      <w:r w:rsidR="00835FF9">
        <w:rPr>
          <w:rFonts w:ascii="Calibri" w:hAnsi="Calibri"/>
          <w:noProof/>
          <w:lang w:val="es-ES_tradnl"/>
        </w:rPr>
        <w:tab/>
      </w:r>
      <w:r w:rsidR="00835FF9">
        <w:rPr>
          <w:rFonts w:ascii="Calibri" w:hAnsi="Calibri"/>
          <w:noProof/>
          <w:lang w:val="es-ES_tradnl"/>
        </w:rPr>
        <w:tab/>
      </w:r>
      <w:r w:rsidR="00835FF9">
        <w:rPr>
          <w:rFonts w:ascii="Calibri" w:hAnsi="Calibri"/>
          <w:noProof/>
          <w:lang w:val="es-ES_tradnl"/>
        </w:rPr>
        <w:tab/>
      </w:r>
      <w:r w:rsidR="00835FF9">
        <w:rPr>
          <w:rFonts w:ascii="Calibri" w:hAnsi="Calibri"/>
          <w:noProof/>
          <w:lang w:val="es-ES_tradnl"/>
        </w:rPr>
        <w:tab/>
      </w:r>
    </w:p>
    <w:p w14:paraId="43AA9081" w14:textId="066871BE" w:rsidR="00786079" w:rsidRDefault="00786079" w:rsidP="00786079">
      <w:pPr>
        <w:pStyle w:val="NormalWeb"/>
        <w:widowControl w:val="0"/>
        <w:spacing w:before="0" w:beforeAutospacing="0" w:after="0" w:afterAutospacing="0" w:line="300" w:lineRule="atLeast"/>
        <w:ind w:left="283" w:hanging="283"/>
        <w:rPr>
          <w:rFonts w:ascii="Calibri" w:hAnsi="Calibri"/>
          <w:noProof/>
          <w:lang w:val="es-ES_tradnl"/>
        </w:rPr>
      </w:pPr>
      <w:r>
        <w:rPr>
          <w:rFonts w:ascii="Calibri" w:hAnsi="Calibri"/>
          <w:noProof/>
          <w:lang w:val="es-ES_tradnl"/>
        </w:rPr>
        <w:t>b)</w:t>
      </w:r>
      <w:r w:rsidR="00835FF9">
        <w:rPr>
          <w:rFonts w:ascii="Calibri" w:hAnsi="Calibri"/>
          <w:noProof/>
          <w:lang w:val="es-ES_tradnl"/>
        </w:rPr>
        <w:t xml:space="preserve"> </w:t>
      </w:r>
      <w:r w:rsidRPr="00AC589A">
        <w:rPr>
          <w:rFonts w:ascii="Calibri" w:hAnsi="Calibri"/>
          <w:noProof/>
          <w:lang w:val="es-ES_tradnl"/>
        </w:rPr>
        <w:t>Discriminacion y Perjuicio.</w:t>
      </w:r>
    </w:p>
    <w:p w14:paraId="6FE04868" w14:textId="77777777" w:rsidR="00835FF9" w:rsidRDefault="00786079" w:rsidP="00786079">
      <w:pPr>
        <w:pStyle w:val="NormalWeb"/>
        <w:widowControl w:val="0"/>
        <w:spacing w:before="0" w:beforeAutospacing="0" w:after="0" w:afterAutospacing="0" w:line="300" w:lineRule="atLeast"/>
        <w:ind w:left="283" w:hanging="283"/>
        <w:rPr>
          <w:rFonts w:ascii="Calibri" w:hAnsi="Calibri"/>
          <w:noProof/>
          <w:lang w:val="es-ES_tradnl"/>
        </w:rPr>
      </w:pPr>
      <w:r w:rsidRPr="00835FF9">
        <w:rPr>
          <w:rStyle w:val="Profcaracter"/>
        </w:rPr>
        <w:t>c)</w:t>
      </w:r>
      <w:r w:rsidRPr="00835FF9">
        <w:rPr>
          <w:rStyle w:val="Profcaracter"/>
        </w:rPr>
        <w:tab/>
      </w:r>
      <w:r w:rsidRPr="00AC589A">
        <w:rPr>
          <w:rFonts w:ascii="Calibri" w:hAnsi="Calibri"/>
          <w:noProof/>
          <w:lang w:val="es-ES_tradnl"/>
        </w:rPr>
        <w:t>Biotecnologia y Bioetica</w:t>
      </w:r>
      <w:r w:rsidRPr="00AC589A">
        <w:rPr>
          <w:rFonts w:ascii="Calibri" w:hAnsi="Calibri"/>
          <w:noProof/>
          <w:lang w:val="es-ES_tradnl"/>
        </w:rPr>
        <w:tab/>
      </w:r>
      <w:r w:rsidR="00835FF9">
        <w:rPr>
          <w:rFonts w:ascii="Calibri" w:hAnsi="Calibri"/>
          <w:noProof/>
          <w:lang w:val="es-ES_tradnl"/>
        </w:rPr>
        <w:tab/>
      </w:r>
      <w:r w:rsidR="00835FF9">
        <w:rPr>
          <w:rFonts w:ascii="Calibri" w:hAnsi="Calibri"/>
          <w:noProof/>
          <w:lang w:val="es-ES_tradnl"/>
        </w:rPr>
        <w:tab/>
      </w:r>
    </w:p>
    <w:p w14:paraId="254DFE48" w14:textId="0A46BB71" w:rsidR="00786079" w:rsidRDefault="00786079" w:rsidP="00786079">
      <w:pPr>
        <w:pStyle w:val="NormalWeb"/>
        <w:widowControl w:val="0"/>
        <w:spacing w:before="0" w:beforeAutospacing="0" w:after="0" w:afterAutospacing="0" w:line="300" w:lineRule="atLeast"/>
        <w:ind w:left="283" w:hanging="283"/>
        <w:rPr>
          <w:rFonts w:ascii="Calibri" w:hAnsi="Calibri"/>
          <w:noProof/>
          <w:lang w:val="es-ES_tradnl"/>
        </w:rPr>
      </w:pPr>
      <w:r>
        <w:rPr>
          <w:rFonts w:ascii="Calibri" w:hAnsi="Calibri"/>
          <w:noProof/>
          <w:lang w:val="es-ES_tradnl"/>
        </w:rPr>
        <w:t>d)</w:t>
      </w:r>
      <w:r w:rsidR="00835FF9">
        <w:rPr>
          <w:rFonts w:ascii="Calibri" w:hAnsi="Calibri"/>
          <w:noProof/>
          <w:lang w:val="es-ES_tradnl"/>
        </w:rPr>
        <w:t xml:space="preserve"> </w:t>
      </w:r>
      <w:r w:rsidRPr="00AC589A">
        <w:rPr>
          <w:rFonts w:ascii="Calibri" w:hAnsi="Calibri"/>
          <w:noProof/>
          <w:lang w:val="es-ES_tradnl"/>
        </w:rPr>
        <w:t xml:space="preserve">Bulling  y Esteriotipo  </w:t>
      </w:r>
    </w:p>
    <w:p w14:paraId="7DA45F6D" w14:textId="7349035E" w:rsidR="00786079" w:rsidRPr="00AC589A" w:rsidRDefault="00786079" w:rsidP="00786079">
      <w:pPr>
        <w:pStyle w:val="NormalWeb"/>
        <w:widowControl w:val="0"/>
        <w:spacing w:before="0" w:beforeAutospacing="0" w:after="0" w:afterAutospacing="0" w:line="300" w:lineRule="atLeast"/>
        <w:ind w:left="283" w:hanging="283"/>
        <w:rPr>
          <w:rFonts w:ascii="Calibri" w:hAnsi="Calibri"/>
          <w:noProof/>
          <w:lang w:val="es-ES_tradnl"/>
        </w:rPr>
      </w:pPr>
      <w:r>
        <w:rPr>
          <w:rFonts w:ascii="Calibri" w:hAnsi="Calibri"/>
          <w:noProof/>
          <w:lang w:val="es-ES_tradnl"/>
        </w:rPr>
        <w:t>e)</w:t>
      </w:r>
      <w:r>
        <w:rPr>
          <w:rFonts w:ascii="Calibri" w:hAnsi="Calibri"/>
          <w:noProof/>
          <w:lang w:val="es-ES_tradnl"/>
        </w:rPr>
        <w:tab/>
      </w:r>
      <w:r w:rsidRPr="00AC589A">
        <w:rPr>
          <w:rFonts w:ascii="Calibri" w:hAnsi="Calibri"/>
          <w:noProof/>
          <w:lang w:val="es-ES_tradnl"/>
        </w:rPr>
        <w:t>Genero literario</w:t>
      </w:r>
      <w:r w:rsidRPr="00AC589A">
        <w:rPr>
          <w:rFonts w:ascii="Calibri" w:hAnsi="Calibri"/>
          <w:noProof/>
          <w:lang w:val="es-ES_tradnl"/>
        </w:rPr>
        <w:tab/>
      </w:r>
      <w:r w:rsidRPr="00AC589A">
        <w:rPr>
          <w:rFonts w:ascii="Calibri" w:hAnsi="Calibri"/>
          <w:noProof/>
          <w:lang w:val="es-ES_tradnl"/>
        </w:rPr>
        <w:tab/>
        <w:t xml:space="preserve">                                                                                                                                                                                                                                                           </w:t>
      </w:r>
    </w:p>
    <w:p w14:paraId="68A06061" w14:textId="77777777" w:rsidR="00786079" w:rsidRPr="00AC589A" w:rsidRDefault="00786079" w:rsidP="00835FF9">
      <w:pPr>
        <w:pStyle w:val="Questo"/>
      </w:pPr>
      <w:r w:rsidRPr="00AC589A">
        <w:t>Questão 2</w:t>
      </w:r>
    </w:p>
    <w:p w14:paraId="3B92CE35" w14:textId="4CC7E242" w:rsidR="00786079" w:rsidRPr="00AC589A" w:rsidRDefault="00786079" w:rsidP="00835FF9">
      <w:pPr>
        <w:pStyle w:val="Professor"/>
        <w:rPr>
          <w:sz w:val="24"/>
          <w:szCs w:val="24"/>
          <w:lang w:val="pt-BR"/>
        </w:rPr>
      </w:pPr>
      <w:r w:rsidRPr="00AC589A">
        <w:t>Nível de dificuldade Fácil</w:t>
      </w:r>
      <w:r w:rsidR="00835FF9">
        <w:t xml:space="preserve"> – </w:t>
      </w:r>
      <w:r w:rsidRPr="00AC589A">
        <w:t xml:space="preserve">Alternativa Correta </w:t>
      </w:r>
      <w:r w:rsidRPr="00835FF9">
        <w:rPr>
          <w:b/>
        </w:rPr>
        <w:t>E</w:t>
      </w:r>
      <w:r w:rsidR="00835FF9">
        <w:t xml:space="preserve"> – </w:t>
      </w:r>
      <w:r w:rsidRPr="00AC589A">
        <w:rPr>
          <w:sz w:val="24"/>
          <w:szCs w:val="24"/>
          <w:lang w:val="pt-BR"/>
        </w:rPr>
        <w:t xml:space="preserve">Habilidade do ENEM H21 </w:t>
      </w:r>
    </w:p>
    <w:p w14:paraId="09FDADC2" w14:textId="77777777" w:rsidR="00786079" w:rsidRPr="00AC589A" w:rsidRDefault="00786079" w:rsidP="00786079">
      <w:pPr>
        <w:spacing w:after="0" w:line="300" w:lineRule="atLeast"/>
        <w:rPr>
          <w:rFonts w:ascii="Calibri" w:hAnsi="Calibri" w:cs="Times New Roman"/>
          <w:sz w:val="24"/>
          <w:szCs w:val="24"/>
        </w:rPr>
      </w:pPr>
      <w:r w:rsidRPr="00AC589A">
        <w:rPr>
          <w:rFonts w:ascii="Calibri" w:hAnsi="Calibri" w:cs="Times New Roman"/>
          <w:sz w:val="24"/>
          <w:szCs w:val="24"/>
        </w:rPr>
        <w:t>Observa la imagem que sigue</w:t>
      </w:r>
    </w:p>
    <w:p w14:paraId="63FFB188" w14:textId="77777777" w:rsidR="00786079" w:rsidRPr="00AC589A" w:rsidRDefault="00786079" w:rsidP="00786079">
      <w:pPr>
        <w:spacing w:after="0" w:line="300" w:lineRule="atLeast"/>
        <w:rPr>
          <w:rFonts w:ascii="Calibri" w:hAnsi="Calibri" w:cs="Times New Roman"/>
          <w:sz w:val="24"/>
          <w:szCs w:val="24"/>
        </w:rPr>
      </w:pPr>
      <w:r w:rsidRPr="00AC589A">
        <w:rPr>
          <w:rFonts w:ascii="Calibri" w:hAnsi="Calibri"/>
          <w:noProof/>
          <w:sz w:val="24"/>
          <w:szCs w:val="24"/>
          <w:lang w:val="en-US"/>
        </w:rPr>
        <w:lastRenderedPageBreak/>
        <w:drawing>
          <wp:inline distT="0" distB="0" distL="0" distR="0" wp14:anchorId="6394F8C1" wp14:editId="22707199">
            <wp:extent cx="6092722" cy="4842933"/>
            <wp:effectExtent l="0" t="0" r="381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93699" cy="4843709"/>
                    </a:xfrm>
                    <a:prstGeom prst="rect">
                      <a:avLst/>
                    </a:prstGeom>
                  </pic:spPr>
                </pic:pic>
              </a:graphicData>
            </a:graphic>
          </wp:inline>
        </w:drawing>
      </w:r>
    </w:p>
    <w:p w14:paraId="634AA83D" w14:textId="67D5D469" w:rsidR="00786079" w:rsidRPr="00AC589A" w:rsidRDefault="00786079" w:rsidP="00786079">
      <w:pPr>
        <w:spacing w:after="0" w:line="300" w:lineRule="atLeast"/>
        <w:rPr>
          <w:rFonts w:ascii="Calibri" w:hAnsi="Calibri" w:cs="Times New Roman"/>
          <w:sz w:val="24"/>
          <w:szCs w:val="24"/>
        </w:rPr>
      </w:pPr>
    </w:p>
    <w:p w14:paraId="26BBDC48" w14:textId="77777777" w:rsidR="00835FF9" w:rsidRDefault="00786079" w:rsidP="00786079">
      <w:pPr>
        <w:spacing w:after="0" w:line="300" w:lineRule="atLeast"/>
        <w:rPr>
          <w:rFonts w:ascii="Calibri" w:hAnsi="Calibri" w:cs="Times New Roman"/>
          <w:sz w:val="24"/>
          <w:szCs w:val="24"/>
        </w:rPr>
      </w:pPr>
      <w:r w:rsidRPr="00AC589A">
        <w:rPr>
          <w:rFonts w:ascii="Calibri" w:hAnsi="Calibri" w:cs="Times New Roman"/>
          <w:sz w:val="24"/>
          <w:szCs w:val="24"/>
        </w:rPr>
        <w:t xml:space="preserve"> A partir del análisis de la tirita se puede afirmar                     </w:t>
      </w:r>
    </w:p>
    <w:p w14:paraId="42251356" w14:textId="0FFE85F5" w:rsidR="00786079" w:rsidRPr="00AC589A" w:rsidRDefault="00786079" w:rsidP="00786079">
      <w:pPr>
        <w:spacing w:after="0" w:line="300" w:lineRule="atLeast"/>
        <w:rPr>
          <w:rFonts w:ascii="Calibri" w:hAnsi="Calibri" w:cs="Times New Roman"/>
          <w:color w:val="000000"/>
          <w:sz w:val="24"/>
          <w:szCs w:val="24"/>
          <w:shd w:val="clear" w:color="auto" w:fill="F4F4F4"/>
        </w:rPr>
      </w:pPr>
      <w:r w:rsidRPr="00AC589A">
        <w:rPr>
          <w:rFonts w:ascii="Calibri" w:hAnsi="Calibri" w:cs="Times New Roman"/>
          <w:sz w:val="24"/>
          <w:szCs w:val="24"/>
        </w:rPr>
        <w:t xml:space="preserve">                                                                                                   </w:t>
      </w:r>
      <w:r w:rsidRPr="00AC589A">
        <w:rPr>
          <w:rFonts w:ascii="Calibri" w:hAnsi="Calibri" w:cs="Times New Roman"/>
          <w:color w:val="000000"/>
          <w:sz w:val="24"/>
          <w:szCs w:val="24"/>
        </w:rPr>
        <w:t xml:space="preserve"> </w:t>
      </w:r>
    </w:p>
    <w:p w14:paraId="2363A8A7" w14:textId="77777777" w:rsidR="00786079" w:rsidRPr="00AC589A" w:rsidRDefault="00786079" w:rsidP="00786079">
      <w:pPr>
        <w:pStyle w:val="ListParagraph"/>
        <w:numPr>
          <w:ilvl w:val="0"/>
          <w:numId w:val="24"/>
        </w:numPr>
        <w:spacing w:after="0" w:line="300" w:lineRule="atLeast"/>
        <w:rPr>
          <w:rFonts w:ascii="Calibri" w:hAnsi="Calibri" w:cs="Times New Roman"/>
          <w:sz w:val="24"/>
          <w:szCs w:val="24"/>
        </w:rPr>
      </w:pPr>
      <w:r w:rsidRPr="00AC589A">
        <w:rPr>
          <w:rFonts w:ascii="Calibri" w:hAnsi="Calibri" w:cs="Times New Roman"/>
          <w:sz w:val="24"/>
          <w:szCs w:val="24"/>
        </w:rPr>
        <w:t xml:space="preserve">Desde hace muchos siglos ya se deseaba crear un nuevo ser humano por las manos del proprio hombre se puede comprobar por la mención que se hace acerca de Einstein.                  </w:t>
      </w:r>
    </w:p>
    <w:p w14:paraId="4149E36A" w14:textId="77777777" w:rsidR="00786079" w:rsidRPr="00AC589A" w:rsidRDefault="00786079" w:rsidP="00786079">
      <w:pPr>
        <w:pStyle w:val="ListParagraph"/>
        <w:numPr>
          <w:ilvl w:val="0"/>
          <w:numId w:val="24"/>
        </w:numPr>
        <w:spacing w:after="0" w:line="300" w:lineRule="atLeast"/>
        <w:rPr>
          <w:rFonts w:ascii="Calibri" w:hAnsi="Calibri" w:cs="Times New Roman"/>
          <w:sz w:val="24"/>
          <w:szCs w:val="24"/>
        </w:rPr>
      </w:pPr>
      <w:r w:rsidRPr="00AC589A">
        <w:rPr>
          <w:rFonts w:ascii="Calibri" w:hAnsi="Calibri" w:cs="Times New Roman"/>
          <w:sz w:val="24"/>
          <w:szCs w:val="24"/>
        </w:rPr>
        <w:t>El autor de la tirita no menciona las cuestiones éticas involucradas en el proceso de la clonación solo describe la diferencia entre clonación terapéutica y no terapéutica.</w:t>
      </w:r>
      <w:r w:rsidRPr="00AC589A">
        <w:rPr>
          <w:rFonts w:ascii="Calibri" w:hAnsi="Calibri"/>
          <w:sz w:val="24"/>
          <w:szCs w:val="24"/>
        </w:rPr>
        <w:t xml:space="preserve"> </w:t>
      </w:r>
    </w:p>
    <w:p w14:paraId="4AA61DB1" w14:textId="77777777" w:rsidR="00786079" w:rsidRPr="00AC589A" w:rsidRDefault="00786079" w:rsidP="00786079">
      <w:pPr>
        <w:pStyle w:val="NormalWeb"/>
        <w:numPr>
          <w:ilvl w:val="0"/>
          <w:numId w:val="24"/>
        </w:numPr>
        <w:spacing w:before="0" w:beforeAutospacing="0" w:after="0" w:afterAutospacing="0" w:line="300" w:lineRule="atLeast"/>
        <w:rPr>
          <w:rFonts w:ascii="Calibri" w:hAnsi="Calibri"/>
          <w:lang w:val="es-ES_tradnl"/>
        </w:rPr>
      </w:pPr>
      <w:r w:rsidRPr="00AC589A">
        <w:rPr>
          <w:rFonts w:ascii="Calibri" w:hAnsi="Calibri"/>
          <w:lang w:val="es-ES_tradnl"/>
        </w:rPr>
        <w:t xml:space="preserve">Se puede afirmar que el proceso de clonación es una transgresión del hombre delante de la naturaleza. </w:t>
      </w:r>
    </w:p>
    <w:p w14:paraId="1CD15BCF" w14:textId="77777777" w:rsidR="00835FF9" w:rsidRDefault="00835FF9" w:rsidP="00786079">
      <w:pPr>
        <w:pStyle w:val="NormalWeb"/>
        <w:spacing w:before="0" w:beforeAutospacing="0" w:after="0" w:afterAutospacing="0" w:line="300" w:lineRule="atLeast"/>
        <w:textAlignment w:val="baseline"/>
        <w:rPr>
          <w:rFonts w:ascii="Calibri" w:hAnsi="Calibri" w:cs="Times"/>
          <w:color w:val="000000"/>
        </w:rPr>
      </w:pPr>
    </w:p>
    <w:p w14:paraId="61CDF461" w14:textId="77777777" w:rsidR="00786079" w:rsidRPr="00AC589A" w:rsidRDefault="00786079" w:rsidP="00786079">
      <w:pPr>
        <w:pStyle w:val="NormalWeb"/>
        <w:spacing w:before="0" w:beforeAutospacing="0" w:after="0" w:afterAutospacing="0" w:line="300" w:lineRule="atLeast"/>
        <w:textAlignment w:val="baseline"/>
        <w:rPr>
          <w:rFonts w:ascii="Calibri" w:hAnsi="Calibri"/>
        </w:rPr>
      </w:pPr>
      <w:r w:rsidRPr="00AC589A">
        <w:rPr>
          <w:rFonts w:ascii="Calibri" w:hAnsi="Calibri" w:cs="Times"/>
          <w:color w:val="000000"/>
        </w:rPr>
        <w:t>Está correcta:</w:t>
      </w:r>
    </w:p>
    <w:p w14:paraId="3525085A" w14:textId="77777777" w:rsidR="00786079" w:rsidRPr="00AC589A" w:rsidRDefault="00786079" w:rsidP="00835FF9">
      <w:pPr>
        <w:pStyle w:val="NormalWeb"/>
        <w:spacing w:before="0" w:beforeAutospacing="0" w:after="0" w:afterAutospacing="0" w:line="300" w:lineRule="atLeast"/>
        <w:jc w:val="both"/>
        <w:rPr>
          <w:rFonts w:ascii="Calibri" w:hAnsi="Calibri"/>
        </w:rPr>
      </w:pPr>
      <w:r w:rsidRPr="00AC589A">
        <w:rPr>
          <w:rFonts w:ascii="Calibri" w:hAnsi="Calibri" w:cs="Times"/>
          <w:color w:val="000000"/>
        </w:rPr>
        <w:t>a)Apenas II.</w:t>
      </w:r>
    </w:p>
    <w:p w14:paraId="68BE39BD" w14:textId="77777777" w:rsidR="00786079" w:rsidRPr="00AC589A" w:rsidRDefault="00786079" w:rsidP="00835FF9">
      <w:pPr>
        <w:pStyle w:val="NormalWeb"/>
        <w:spacing w:before="0" w:beforeAutospacing="0" w:after="0" w:afterAutospacing="0" w:line="300" w:lineRule="atLeast"/>
        <w:jc w:val="both"/>
        <w:rPr>
          <w:rFonts w:ascii="Calibri" w:hAnsi="Calibri"/>
        </w:rPr>
      </w:pPr>
      <w:r w:rsidRPr="00AC589A">
        <w:rPr>
          <w:rFonts w:ascii="Calibri" w:hAnsi="Calibri" w:cs="Times"/>
          <w:color w:val="000000"/>
        </w:rPr>
        <w:t>b)Apenas I e II.</w:t>
      </w:r>
    </w:p>
    <w:p w14:paraId="64B9E7B7" w14:textId="77777777" w:rsidR="00786079" w:rsidRPr="00AC589A" w:rsidRDefault="00786079" w:rsidP="00835FF9">
      <w:pPr>
        <w:pStyle w:val="NormalWeb"/>
        <w:spacing w:before="0" w:beforeAutospacing="0" w:after="0" w:afterAutospacing="0" w:line="300" w:lineRule="atLeast"/>
        <w:jc w:val="both"/>
        <w:rPr>
          <w:rFonts w:ascii="Calibri" w:hAnsi="Calibri"/>
        </w:rPr>
      </w:pPr>
      <w:r w:rsidRPr="00AC589A">
        <w:rPr>
          <w:rFonts w:ascii="Calibri" w:hAnsi="Calibri" w:cs="Times"/>
          <w:color w:val="000000"/>
        </w:rPr>
        <w:t xml:space="preserve">c)ApenasIeIII.                                                                                                                                                           d)Apenas III                                                                                                                                                     </w:t>
      </w:r>
    </w:p>
    <w:p w14:paraId="4AFB5270" w14:textId="7B25172D" w:rsidR="00786079" w:rsidRPr="00AC589A" w:rsidRDefault="00786079" w:rsidP="00835FF9">
      <w:pPr>
        <w:spacing w:after="0" w:line="300" w:lineRule="atLeast"/>
        <w:rPr>
          <w:rFonts w:ascii="Calibri" w:hAnsi="Calibri"/>
          <w:sz w:val="24"/>
          <w:szCs w:val="24"/>
        </w:rPr>
      </w:pPr>
      <w:r w:rsidRPr="00835FF9">
        <w:rPr>
          <w:rStyle w:val="Profcaracter"/>
        </w:rPr>
        <w:t>e)</w:t>
      </w:r>
      <w:r w:rsidRPr="00AC589A">
        <w:rPr>
          <w:rFonts w:ascii="Calibri" w:hAnsi="Calibri" w:cs="Times New Roman"/>
          <w:sz w:val="24"/>
          <w:szCs w:val="24"/>
        </w:rPr>
        <w:t xml:space="preserve"> I, II e III</w:t>
      </w:r>
    </w:p>
    <w:p w14:paraId="26966F4D" w14:textId="77777777" w:rsidR="00786079" w:rsidRPr="00AC589A" w:rsidRDefault="00786079" w:rsidP="00786079">
      <w:pPr>
        <w:pStyle w:val="NormalWeb"/>
        <w:spacing w:before="0" w:beforeAutospacing="0" w:after="0" w:afterAutospacing="0" w:line="300" w:lineRule="atLeast"/>
        <w:rPr>
          <w:rFonts w:ascii="Calibri" w:hAnsi="Calibri"/>
        </w:rPr>
      </w:pPr>
    </w:p>
    <w:p w14:paraId="3BF5BBD3" w14:textId="32D8431E" w:rsidR="00786079" w:rsidRPr="00AC589A" w:rsidRDefault="00786079" w:rsidP="00835FF9">
      <w:pPr>
        <w:pStyle w:val="NormalWeb"/>
        <w:spacing w:before="0" w:beforeAutospacing="0" w:after="0" w:afterAutospacing="0" w:line="300" w:lineRule="atLeast"/>
        <w:rPr>
          <w:rFonts w:ascii="Calibri" w:hAnsi="Calibri"/>
        </w:rPr>
      </w:pPr>
      <w:r w:rsidRPr="00AC589A">
        <w:rPr>
          <w:rFonts w:ascii="Calibri" w:hAnsi="Calibri"/>
        </w:rPr>
        <w:t> </w:t>
      </w:r>
    </w:p>
    <w:p w14:paraId="5D3369E3" w14:textId="77777777" w:rsidR="00786079" w:rsidRPr="00AC589A" w:rsidRDefault="00786079" w:rsidP="00786079">
      <w:pPr>
        <w:pStyle w:val="NormalWeb"/>
        <w:spacing w:before="0" w:beforeAutospacing="0" w:after="0" w:afterAutospacing="0" w:line="300" w:lineRule="atLeast"/>
        <w:rPr>
          <w:rFonts w:ascii="Calibri" w:hAnsi="Calibri"/>
        </w:rPr>
      </w:pPr>
      <w:r w:rsidRPr="00AC589A">
        <w:rPr>
          <w:rFonts w:ascii="Calibri" w:hAnsi="Calibri"/>
        </w:rPr>
        <w:t> </w:t>
      </w:r>
    </w:p>
    <w:p w14:paraId="18FF685E" w14:textId="21483CD5" w:rsidR="00786079" w:rsidRPr="00AC589A" w:rsidRDefault="00786079" w:rsidP="00835FF9">
      <w:pPr>
        <w:pStyle w:val="Questo"/>
      </w:pPr>
      <w:r w:rsidRPr="00AC589A">
        <w:lastRenderedPageBreak/>
        <w:t> Questão 3</w:t>
      </w:r>
    </w:p>
    <w:p w14:paraId="1953942D" w14:textId="0F776281" w:rsidR="00786079" w:rsidRPr="00AC589A" w:rsidRDefault="00786079" w:rsidP="00835FF9">
      <w:pPr>
        <w:pStyle w:val="Professor"/>
      </w:pPr>
      <w:r w:rsidRPr="00AC589A">
        <w:t>Nível de dificuldade Médio</w:t>
      </w:r>
      <w:r w:rsidR="00835FF9">
        <w:t xml:space="preserve"> –</w:t>
      </w:r>
      <w:r w:rsidRPr="00AC589A">
        <w:t xml:space="preserve">Alternativa Correta </w:t>
      </w:r>
      <w:r w:rsidRPr="00434F4B">
        <w:rPr>
          <w:b/>
        </w:rPr>
        <w:t>D</w:t>
      </w:r>
      <w:r w:rsidRPr="00AC589A">
        <w:t xml:space="preserve"> </w:t>
      </w:r>
      <w:r w:rsidR="00835FF9">
        <w:t xml:space="preserve">– </w:t>
      </w:r>
      <w:r w:rsidRPr="00AC589A">
        <w:t>Habilidade do ENEM H 18, H19</w:t>
      </w:r>
    </w:p>
    <w:p w14:paraId="36683467" w14:textId="77777777" w:rsidR="00786079" w:rsidRPr="00AC589A" w:rsidRDefault="00786079" w:rsidP="00786079">
      <w:pPr>
        <w:pStyle w:val="NormalWeb"/>
        <w:spacing w:before="0" w:beforeAutospacing="0" w:after="0" w:afterAutospacing="0" w:line="300" w:lineRule="atLeast"/>
        <w:rPr>
          <w:rFonts w:ascii="Calibri" w:hAnsi="Calibri" w:cs="Calibri"/>
          <w:color w:val="2E74B5"/>
        </w:rPr>
      </w:pPr>
      <w:r w:rsidRPr="00AC589A">
        <w:rPr>
          <w:rFonts w:ascii="Calibri" w:hAnsi="Calibri"/>
          <w:noProof/>
          <w:lang w:val="en-US" w:eastAsia="en-US"/>
        </w:rPr>
        <w:drawing>
          <wp:inline distT="0" distB="0" distL="0" distR="0" wp14:anchorId="60E3FD37" wp14:editId="12280E54">
            <wp:extent cx="4717358" cy="3239135"/>
            <wp:effectExtent l="0" t="0" r="7620" b="1206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17358" cy="3239135"/>
                    </a:xfrm>
                    <a:prstGeom prst="rect">
                      <a:avLst/>
                    </a:prstGeom>
                  </pic:spPr>
                </pic:pic>
              </a:graphicData>
            </a:graphic>
          </wp:inline>
        </w:drawing>
      </w:r>
    </w:p>
    <w:p w14:paraId="56AF13C8" w14:textId="77777777" w:rsidR="00786079" w:rsidRPr="00AC589A" w:rsidRDefault="00786079" w:rsidP="00786079">
      <w:pPr>
        <w:pStyle w:val="NormalWeb"/>
        <w:spacing w:before="0" w:beforeAutospacing="0" w:after="0" w:afterAutospacing="0" w:line="300" w:lineRule="atLeast"/>
        <w:rPr>
          <w:rFonts w:ascii="Calibri" w:hAnsi="Calibri" w:cs="Calibri"/>
          <w:color w:val="2E74B5"/>
          <w:lang w:val="es-ES_tradnl"/>
        </w:rPr>
      </w:pPr>
      <w:r w:rsidRPr="00AC589A">
        <w:rPr>
          <w:rFonts w:ascii="Calibri" w:hAnsi="Calibri"/>
          <w:lang w:val="es-ES_tradnl"/>
        </w:rPr>
        <w:t xml:space="preserve">Para producir un mapa conceptual se debe considerar las principales características de este género.                                                                                                                                        </w:t>
      </w:r>
    </w:p>
    <w:p w14:paraId="1596BA9F" w14:textId="77777777" w:rsidR="00786079" w:rsidRPr="00AC589A" w:rsidRDefault="00786079" w:rsidP="00786079">
      <w:pPr>
        <w:spacing w:after="0" w:line="300" w:lineRule="atLeast"/>
        <w:rPr>
          <w:rFonts w:ascii="Calibri" w:hAnsi="Calibri" w:cs="Times"/>
          <w:color w:val="000000"/>
          <w:sz w:val="24"/>
          <w:szCs w:val="24"/>
        </w:rPr>
      </w:pPr>
      <w:r w:rsidRPr="00AC589A">
        <w:rPr>
          <w:rFonts w:ascii="Calibri" w:hAnsi="Calibri" w:cs="Times"/>
          <w:color w:val="000000"/>
          <w:sz w:val="24"/>
          <w:szCs w:val="24"/>
        </w:rPr>
        <w:t xml:space="preserve">Marca la información incorrecta.                                                                                                                    </w:t>
      </w:r>
    </w:p>
    <w:p w14:paraId="3BFD3968" w14:textId="77777777" w:rsidR="00835FF9" w:rsidRDefault="00835FF9" w:rsidP="00835FF9">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color w:val="000000"/>
          <w:lang w:val="es-ES_tradnl"/>
        </w:rPr>
        <w:t xml:space="preserve">a) </w:t>
      </w:r>
      <w:r w:rsidR="00786079" w:rsidRPr="00AC589A">
        <w:rPr>
          <w:rFonts w:ascii="Calibri" w:hAnsi="Calibri"/>
          <w:color w:val="000000"/>
          <w:lang w:val="es-ES_tradnl"/>
        </w:rPr>
        <w:t xml:space="preserve"> </w:t>
      </w:r>
      <w:r w:rsidR="00786079" w:rsidRPr="00AC589A">
        <w:rPr>
          <w:rFonts w:ascii="Calibri" w:hAnsi="Calibri"/>
          <w:lang w:val="es-ES_tradnl"/>
        </w:rPr>
        <w:t xml:space="preserve">Representación grafica esquemática.  </w:t>
      </w:r>
    </w:p>
    <w:p w14:paraId="2D48E534" w14:textId="77777777" w:rsidR="00835FF9" w:rsidRDefault="00835FF9" w:rsidP="00835FF9">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color w:val="000000"/>
          <w:lang w:val="es-ES_tradnl"/>
        </w:rPr>
        <w:t xml:space="preserve">b) </w:t>
      </w:r>
      <w:r w:rsidR="00786079" w:rsidRPr="00AC589A">
        <w:rPr>
          <w:rFonts w:ascii="Calibri" w:hAnsi="Calibri"/>
          <w:color w:val="000000"/>
          <w:lang w:val="es-ES_tradnl"/>
        </w:rPr>
        <w:t xml:space="preserve"> Informaciones </w:t>
      </w:r>
      <w:r w:rsidR="00786079" w:rsidRPr="00AC589A">
        <w:rPr>
          <w:rFonts w:ascii="Calibri" w:hAnsi="Calibri"/>
          <w:lang w:val="es-ES_tradnl"/>
        </w:rPr>
        <w:t xml:space="preserve">objetivas   acerca de un tema. </w:t>
      </w:r>
    </w:p>
    <w:p w14:paraId="562D5C96" w14:textId="77777777" w:rsidR="00835FF9" w:rsidRDefault="00835FF9" w:rsidP="00835FF9">
      <w:pPr>
        <w:pStyle w:val="NormalWeb"/>
        <w:widowControl w:val="0"/>
        <w:spacing w:before="0" w:beforeAutospacing="0" w:after="0" w:afterAutospacing="0" w:line="300" w:lineRule="atLeast"/>
        <w:ind w:left="283" w:hanging="283"/>
        <w:rPr>
          <w:rFonts w:ascii="Calibri" w:hAnsi="Calibri"/>
        </w:rPr>
      </w:pPr>
      <w:r>
        <w:rPr>
          <w:rFonts w:ascii="Calibri" w:hAnsi="Calibri"/>
          <w:color w:val="000000"/>
        </w:rPr>
        <w:t xml:space="preserve">c)  </w:t>
      </w:r>
      <w:r w:rsidR="00786079" w:rsidRPr="00AC589A">
        <w:rPr>
          <w:rFonts w:ascii="Calibri" w:hAnsi="Calibri"/>
          <w:color w:val="000000"/>
        </w:rPr>
        <w:t xml:space="preserve"> Establecer conexiones entre conceptos   distintos de un área específico.</w:t>
      </w:r>
      <w:r w:rsidR="00786079" w:rsidRPr="00AC589A">
        <w:rPr>
          <w:rFonts w:ascii="Calibri" w:hAnsi="Calibri"/>
        </w:rPr>
        <w:t xml:space="preserve"> </w:t>
      </w:r>
    </w:p>
    <w:p w14:paraId="588FB005" w14:textId="77777777" w:rsidR="00835FF9" w:rsidRDefault="00835FF9" w:rsidP="00835FF9">
      <w:pPr>
        <w:pStyle w:val="NormalWeb"/>
        <w:widowControl w:val="0"/>
        <w:spacing w:before="0" w:beforeAutospacing="0" w:after="0" w:afterAutospacing="0" w:line="300" w:lineRule="atLeast"/>
        <w:ind w:left="283" w:hanging="283"/>
        <w:rPr>
          <w:rFonts w:ascii="Calibri" w:hAnsi="Calibri"/>
        </w:rPr>
      </w:pPr>
      <w:r w:rsidRPr="00835FF9">
        <w:rPr>
          <w:rStyle w:val="Profcaracter"/>
        </w:rPr>
        <w:t>d)</w:t>
      </w:r>
      <w:r>
        <w:rPr>
          <w:rFonts w:ascii="Calibri" w:hAnsi="Calibri"/>
          <w:color w:val="000000"/>
        </w:rPr>
        <w:t xml:space="preserve">  </w:t>
      </w:r>
      <w:r w:rsidR="00786079" w:rsidRPr="00AC589A">
        <w:rPr>
          <w:rFonts w:ascii="Calibri" w:hAnsi="Calibri"/>
          <w:color w:val="000000"/>
        </w:rPr>
        <w:t xml:space="preserve"> </w:t>
      </w:r>
      <w:r w:rsidR="00786079" w:rsidRPr="00AC589A">
        <w:rPr>
          <w:rFonts w:ascii="Calibri" w:hAnsi="Calibri"/>
        </w:rPr>
        <w:t>Está relacionada a una única disciplina en concreto la ciencia.</w:t>
      </w:r>
    </w:p>
    <w:p w14:paraId="0C2FC620" w14:textId="1B608DC8" w:rsidR="00786079" w:rsidRPr="00AC589A" w:rsidRDefault="00835FF9" w:rsidP="00835FF9">
      <w:pPr>
        <w:pStyle w:val="NormalWeb"/>
        <w:widowControl w:val="0"/>
        <w:spacing w:before="0" w:beforeAutospacing="0" w:after="0" w:afterAutospacing="0" w:line="300" w:lineRule="atLeast"/>
        <w:ind w:left="283" w:hanging="283"/>
        <w:rPr>
          <w:rFonts w:ascii="Calibri" w:hAnsi="Calibri"/>
        </w:rPr>
      </w:pPr>
      <w:r>
        <w:rPr>
          <w:rFonts w:ascii="Calibri" w:hAnsi="Calibri"/>
          <w:color w:val="000000"/>
        </w:rPr>
        <w:t xml:space="preserve">e)  </w:t>
      </w:r>
      <w:r w:rsidR="00786079" w:rsidRPr="00AC589A">
        <w:rPr>
          <w:rFonts w:ascii="Calibri" w:hAnsi="Calibri"/>
          <w:color w:val="000000"/>
        </w:rPr>
        <w:t xml:space="preserve"> Este género </w:t>
      </w:r>
      <w:r w:rsidR="00786079" w:rsidRPr="00AC589A">
        <w:rPr>
          <w:rFonts w:ascii="Calibri" w:hAnsi="Calibri"/>
        </w:rPr>
        <w:t>suele presentar círculos, cuadrados y rectángulos que destacan los conceptos clave y también líneas que crean el vínculo entre los conceptos correspondientes.</w:t>
      </w:r>
    </w:p>
    <w:p w14:paraId="220F13DC" w14:textId="77777777" w:rsidR="00786079" w:rsidRPr="00AC589A" w:rsidRDefault="00786079" w:rsidP="002E7E3E">
      <w:pPr>
        <w:pStyle w:val="Questo"/>
      </w:pPr>
      <w:r w:rsidRPr="00AC589A">
        <w:t>Questão 4</w:t>
      </w:r>
    </w:p>
    <w:p w14:paraId="377993F9" w14:textId="08B0A8E8" w:rsidR="00786079" w:rsidRPr="00AC589A" w:rsidRDefault="00786079" w:rsidP="002E7E3E">
      <w:pPr>
        <w:pStyle w:val="Professor"/>
      </w:pPr>
      <w:r w:rsidRPr="00AC589A">
        <w:t>Nível de dificuldade   Médio</w:t>
      </w:r>
      <w:r w:rsidR="002E7E3E">
        <w:t xml:space="preserve"> – </w:t>
      </w:r>
      <w:r w:rsidRPr="00AC589A">
        <w:t xml:space="preserve">Alternativa Correta </w:t>
      </w:r>
      <w:r w:rsidRPr="00434F4B">
        <w:rPr>
          <w:b/>
        </w:rPr>
        <w:t>B</w:t>
      </w:r>
      <w:r w:rsidR="002E7E3E">
        <w:t xml:space="preserve"> – </w:t>
      </w:r>
      <w:r w:rsidRPr="00AC589A">
        <w:t>Habilidade do ENEM H23</w:t>
      </w:r>
    </w:p>
    <w:p w14:paraId="4E2E8203" w14:textId="77777777" w:rsidR="00786079" w:rsidRPr="00AC589A" w:rsidRDefault="00786079" w:rsidP="00786079">
      <w:pPr>
        <w:pStyle w:val="NormalWeb"/>
        <w:spacing w:before="0" w:beforeAutospacing="0" w:after="0" w:afterAutospacing="0" w:line="300" w:lineRule="atLeast"/>
        <w:rPr>
          <w:rFonts w:ascii="Calibri" w:hAnsi="Calibri"/>
          <w:lang w:val="es-ES_tradnl"/>
        </w:rPr>
      </w:pPr>
      <w:r w:rsidRPr="00AC589A">
        <w:rPr>
          <w:rFonts w:ascii="Calibri" w:hAnsi="Calibri"/>
          <w:lang w:val="es-ES_tradnl"/>
        </w:rPr>
        <w:t xml:space="preserve">Lee los enunciados que siguen </w:t>
      </w:r>
    </w:p>
    <w:p w14:paraId="693E7CA9" w14:textId="77777777" w:rsidR="00786079" w:rsidRPr="00AC589A" w:rsidRDefault="00786079" w:rsidP="00786079">
      <w:pPr>
        <w:pStyle w:val="NormalWeb"/>
        <w:spacing w:before="0" w:beforeAutospacing="0" w:after="0" w:afterAutospacing="0" w:line="300" w:lineRule="atLeast"/>
        <w:rPr>
          <w:rFonts w:ascii="Calibri" w:hAnsi="Calibri"/>
          <w:b/>
          <w:u w:val="single"/>
          <w:lang w:val="es-ES_tradnl"/>
        </w:rPr>
      </w:pPr>
      <w:r w:rsidRPr="00AC589A">
        <w:rPr>
          <w:rFonts w:ascii="Calibri" w:hAnsi="Calibri"/>
          <w:b/>
          <w:u w:val="single"/>
          <w:lang w:val="es-ES_tradnl"/>
        </w:rPr>
        <w:t>Enunciado 1</w:t>
      </w:r>
    </w:p>
    <w:p w14:paraId="1D415BDA" w14:textId="77777777" w:rsidR="00786079" w:rsidRPr="00AC589A" w:rsidRDefault="00786079" w:rsidP="00786079">
      <w:pPr>
        <w:spacing w:after="0" w:line="300" w:lineRule="atLeast"/>
        <w:rPr>
          <w:rFonts w:ascii="Calibri" w:hAnsi="Calibri" w:cs="Times New Roman"/>
          <w:i/>
          <w:sz w:val="24"/>
          <w:szCs w:val="24"/>
        </w:rPr>
      </w:pPr>
      <w:r w:rsidRPr="00AC589A">
        <w:rPr>
          <w:rFonts w:ascii="Calibri" w:hAnsi="Calibri" w:cs="Times New Roman"/>
          <w:i/>
          <w:sz w:val="24"/>
          <w:szCs w:val="24"/>
        </w:rPr>
        <w:t xml:space="preserve">Estudiantes de Biotecnología comparten su pasión por la ciencia. </w:t>
      </w:r>
    </w:p>
    <w:p w14:paraId="6F6D88B8" w14:textId="77777777" w:rsidR="00786079" w:rsidRPr="00AC589A" w:rsidRDefault="00786079" w:rsidP="00786079">
      <w:pPr>
        <w:spacing w:after="0" w:line="300" w:lineRule="atLeast"/>
        <w:rPr>
          <w:rFonts w:ascii="Calibri" w:hAnsi="Calibri" w:cs="Times New Roman"/>
          <w:b/>
          <w:sz w:val="24"/>
          <w:szCs w:val="24"/>
          <w:u w:val="single"/>
        </w:rPr>
      </w:pPr>
      <w:r w:rsidRPr="00AC589A">
        <w:rPr>
          <w:rFonts w:ascii="Calibri" w:hAnsi="Calibri" w:cs="Times New Roman"/>
          <w:b/>
          <w:sz w:val="24"/>
          <w:szCs w:val="24"/>
          <w:u w:val="single"/>
        </w:rPr>
        <w:t xml:space="preserve">Enunciado 2  </w:t>
      </w:r>
    </w:p>
    <w:p w14:paraId="5822E278" w14:textId="2C1DC36E" w:rsidR="00786079" w:rsidRPr="00AC589A" w:rsidRDefault="00786079" w:rsidP="00786079">
      <w:pPr>
        <w:spacing w:after="0" w:line="300" w:lineRule="atLeast"/>
        <w:rPr>
          <w:rFonts w:ascii="Calibri" w:hAnsi="Calibri" w:cs="Times New Roman"/>
          <w:i/>
          <w:sz w:val="24"/>
          <w:szCs w:val="24"/>
        </w:rPr>
      </w:pPr>
      <w:r w:rsidRPr="00AC589A">
        <w:rPr>
          <w:rFonts w:ascii="Calibri" w:hAnsi="Calibri" w:cs="Times New Roman"/>
          <w:i/>
          <w:sz w:val="24"/>
          <w:szCs w:val="24"/>
        </w:rPr>
        <w:t xml:space="preserve">Llevan a jóvenes de secundaria su pasión por la biotecnología. </w:t>
      </w:r>
      <w:r w:rsidRPr="00AC589A">
        <w:rPr>
          <w:rFonts w:ascii="Calibri" w:hAnsi="Calibri" w:cs="Times New Roman"/>
          <w:i/>
          <w:sz w:val="24"/>
          <w:szCs w:val="24"/>
        </w:rPr>
        <w:tab/>
      </w:r>
      <w:r w:rsidRPr="00AC589A">
        <w:rPr>
          <w:rFonts w:ascii="Calibri" w:hAnsi="Calibri" w:cs="Times New Roman"/>
          <w:i/>
          <w:sz w:val="24"/>
          <w:szCs w:val="24"/>
        </w:rPr>
        <w:tab/>
      </w:r>
      <w:r w:rsidRPr="00AC589A">
        <w:rPr>
          <w:rFonts w:ascii="Calibri" w:hAnsi="Calibri" w:cs="Times New Roman"/>
          <w:i/>
          <w:sz w:val="24"/>
          <w:szCs w:val="24"/>
        </w:rPr>
        <w:tab/>
      </w:r>
      <w:r w:rsidRPr="00AC589A">
        <w:rPr>
          <w:rFonts w:ascii="Calibri" w:hAnsi="Calibri" w:cs="Times New Roman"/>
          <w:i/>
          <w:sz w:val="24"/>
          <w:szCs w:val="24"/>
        </w:rPr>
        <w:tab/>
        <w:t xml:space="preserve"> </w:t>
      </w:r>
    </w:p>
    <w:p w14:paraId="4D56F786" w14:textId="77777777" w:rsidR="00786079" w:rsidRPr="00AC589A" w:rsidRDefault="00786079" w:rsidP="00786079">
      <w:pPr>
        <w:spacing w:after="0" w:line="300" w:lineRule="atLeast"/>
        <w:rPr>
          <w:rFonts w:ascii="Calibri" w:hAnsi="Calibri" w:cs="Times New Roman"/>
          <w:i/>
          <w:sz w:val="24"/>
          <w:szCs w:val="24"/>
          <w:u w:val="single"/>
        </w:rPr>
      </w:pPr>
      <w:r w:rsidRPr="00AC589A">
        <w:rPr>
          <w:rFonts w:ascii="Calibri" w:hAnsi="Calibri" w:cs="Times New Roman"/>
          <w:b/>
          <w:sz w:val="24"/>
          <w:szCs w:val="24"/>
          <w:u w:val="single"/>
        </w:rPr>
        <w:t>Enunciado 3</w:t>
      </w:r>
      <w:r w:rsidRPr="00AC589A">
        <w:rPr>
          <w:rFonts w:ascii="Calibri" w:hAnsi="Calibri" w:cs="Times New Roman"/>
          <w:b/>
          <w:i/>
          <w:sz w:val="24"/>
          <w:szCs w:val="24"/>
          <w:u w:val="single"/>
        </w:rPr>
        <w:t xml:space="preserve">                         </w:t>
      </w:r>
      <w:r w:rsidRPr="00AC589A">
        <w:rPr>
          <w:rFonts w:ascii="Calibri" w:hAnsi="Calibri" w:cs="Times New Roman"/>
          <w:i/>
          <w:sz w:val="24"/>
          <w:szCs w:val="24"/>
          <w:u w:val="single"/>
        </w:rPr>
        <w:t xml:space="preserve">                                                               </w:t>
      </w:r>
    </w:p>
    <w:p w14:paraId="1C62B908" w14:textId="77777777" w:rsidR="00786079" w:rsidRPr="00AC589A" w:rsidRDefault="00786079" w:rsidP="00786079">
      <w:pPr>
        <w:spacing w:after="0" w:line="300" w:lineRule="atLeast"/>
        <w:rPr>
          <w:rFonts w:ascii="Calibri" w:hAnsi="Calibri" w:cs="Times New Roman"/>
          <w:i/>
          <w:sz w:val="24"/>
          <w:szCs w:val="24"/>
        </w:rPr>
      </w:pPr>
      <w:r w:rsidRPr="00AC589A">
        <w:rPr>
          <w:rFonts w:ascii="Calibri" w:hAnsi="Calibri" w:cs="Times New Roman"/>
          <w:i/>
          <w:sz w:val="24"/>
          <w:szCs w:val="24"/>
        </w:rPr>
        <w:t xml:space="preserve">Incentivan el interés por la nanotecnología. </w:t>
      </w:r>
    </w:p>
    <w:p w14:paraId="12612A39" w14:textId="77777777" w:rsidR="00786079" w:rsidRPr="00AC589A" w:rsidRDefault="00786079" w:rsidP="00786079">
      <w:pPr>
        <w:spacing w:after="0" w:line="300" w:lineRule="atLeast"/>
        <w:rPr>
          <w:rFonts w:ascii="Calibri" w:hAnsi="Calibri" w:cs="Times New Roman"/>
          <w:sz w:val="24"/>
          <w:szCs w:val="24"/>
        </w:rPr>
      </w:pPr>
      <w:r w:rsidRPr="00AC589A">
        <w:rPr>
          <w:rFonts w:ascii="Calibri" w:hAnsi="Calibri" w:cs="Times New Roman"/>
          <w:sz w:val="24"/>
          <w:szCs w:val="24"/>
        </w:rPr>
        <w:t>Es incorrecto afirmar</w:t>
      </w:r>
    </w:p>
    <w:p w14:paraId="11A7E1F0" w14:textId="2AC3B199" w:rsidR="00434F4B" w:rsidRDefault="00434F4B" w:rsidP="00434F4B">
      <w:pPr>
        <w:pStyle w:val="NormalWeb"/>
        <w:widowControl w:val="0"/>
        <w:spacing w:before="0" w:beforeAutospacing="0" w:after="0" w:afterAutospacing="0" w:line="300" w:lineRule="atLeast"/>
        <w:ind w:left="283" w:hanging="283"/>
        <w:textAlignment w:val="baseline"/>
        <w:rPr>
          <w:rFonts w:ascii="Calibri" w:hAnsi="Calibri" w:cs="Times"/>
          <w:color w:val="000000"/>
          <w:lang w:val="es-ES_tradnl"/>
        </w:rPr>
      </w:pPr>
      <w:r>
        <w:rPr>
          <w:rFonts w:ascii="Calibri" w:hAnsi="Calibri" w:cs="Times"/>
          <w:color w:val="000000"/>
          <w:lang w:val="es-ES_tradnl"/>
        </w:rPr>
        <w:t>a)</w:t>
      </w:r>
      <w:r>
        <w:rPr>
          <w:rFonts w:ascii="Calibri" w:hAnsi="Calibri" w:cs="Times"/>
          <w:color w:val="000000"/>
          <w:lang w:val="es-ES_tradnl"/>
        </w:rPr>
        <w:tab/>
      </w:r>
      <w:r w:rsidR="00786079" w:rsidRPr="00AC589A">
        <w:rPr>
          <w:rFonts w:ascii="Calibri" w:hAnsi="Calibri" w:cs="Times"/>
          <w:color w:val="000000"/>
          <w:lang w:val="es-ES_tradnl"/>
        </w:rPr>
        <w:t>Los enunciados t</w:t>
      </w:r>
      <w:r>
        <w:rPr>
          <w:rFonts w:ascii="Calibri" w:hAnsi="Calibri" w:cs="Times"/>
          <w:color w:val="000000"/>
          <w:lang w:val="es-ES_tradnl"/>
        </w:rPr>
        <w:t>ienen en común la ciencia.</w:t>
      </w:r>
      <w:r>
        <w:rPr>
          <w:rFonts w:ascii="Calibri" w:hAnsi="Calibri" w:cs="Times"/>
          <w:color w:val="000000"/>
          <w:lang w:val="es-ES_tradnl"/>
        </w:rPr>
        <w:tab/>
      </w:r>
    </w:p>
    <w:p w14:paraId="349D76AB" w14:textId="5FC329E4" w:rsidR="00786079" w:rsidRPr="00AC589A" w:rsidRDefault="00434F4B" w:rsidP="00434F4B">
      <w:pPr>
        <w:pStyle w:val="NormalWeb"/>
        <w:widowControl w:val="0"/>
        <w:spacing w:before="0" w:beforeAutospacing="0" w:after="0" w:afterAutospacing="0" w:line="300" w:lineRule="atLeast"/>
        <w:ind w:left="283" w:hanging="283"/>
        <w:textAlignment w:val="baseline"/>
        <w:rPr>
          <w:rFonts w:ascii="Calibri" w:hAnsi="Calibri" w:cs="Times"/>
          <w:color w:val="000000"/>
          <w:lang w:val="es-ES_tradnl"/>
        </w:rPr>
      </w:pPr>
      <w:r>
        <w:rPr>
          <w:rFonts w:ascii="Calibri" w:hAnsi="Calibri"/>
          <w:lang w:val="es-ES_tradnl"/>
        </w:rPr>
        <w:t>b)</w:t>
      </w:r>
      <w:r>
        <w:rPr>
          <w:rFonts w:ascii="Calibri" w:hAnsi="Calibri"/>
          <w:lang w:val="es-ES_tradnl"/>
        </w:rPr>
        <w:tab/>
        <w:t xml:space="preserve"> </w:t>
      </w:r>
      <w:r w:rsidR="00786079" w:rsidRPr="00AC589A">
        <w:rPr>
          <w:rFonts w:ascii="Calibri" w:hAnsi="Calibri"/>
          <w:lang w:val="es-ES_tradnl"/>
        </w:rPr>
        <w:t>La biotecnología y la nanotecnología no son especialidades del área de la ciencia contemporánea.</w:t>
      </w:r>
    </w:p>
    <w:p w14:paraId="17DE4D2C" w14:textId="566967B8" w:rsidR="00786079" w:rsidRPr="00AC589A" w:rsidRDefault="00434F4B" w:rsidP="00434F4B">
      <w:pPr>
        <w:pStyle w:val="NormalWeb"/>
        <w:widowControl w:val="0"/>
        <w:spacing w:before="0" w:beforeAutospacing="0" w:after="0" w:afterAutospacing="0" w:line="300" w:lineRule="atLeast"/>
        <w:ind w:left="283" w:hanging="283"/>
        <w:textAlignment w:val="baseline"/>
        <w:rPr>
          <w:rFonts w:ascii="Calibri" w:hAnsi="Calibri" w:cs="Times"/>
          <w:color w:val="000000"/>
          <w:lang w:val="es-ES_tradnl"/>
        </w:rPr>
      </w:pPr>
      <w:r>
        <w:rPr>
          <w:rFonts w:ascii="Calibri" w:hAnsi="Calibri"/>
          <w:lang w:val="es-ES_tradnl"/>
        </w:rPr>
        <w:t>c)</w:t>
      </w:r>
      <w:r>
        <w:rPr>
          <w:rFonts w:ascii="Calibri" w:hAnsi="Calibri"/>
          <w:lang w:val="es-ES_tradnl"/>
        </w:rPr>
        <w:tab/>
      </w:r>
      <w:r w:rsidR="00786079" w:rsidRPr="00AC589A">
        <w:rPr>
          <w:rFonts w:ascii="Calibri" w:hAnsi="Calibri"/>
          <w:lang w:val="es-ES_tradnl"/>
        </w:rPr>
        <w:t xml:space="preserve">Dentro de los contextos de los enunciados los verbos </w:t>
      </w:r>
      <w:r w:rsidR="00786079" w:rsidRPr="00AC589A">
        <w:rPr>
          <w:rFonts w:ascii="Calibri" w:hAnsi="Calibri"/>
          <w:i/>
          <w:lang w:val="es-ES_tradnl"/>
        </w:rPr>
        <w:t xml:space="preserve">compartir, llevar, incentivar, </w:t>
      </w:r>
      <w:r w:rsidR="00786079" w:rsidRPr="00AC589A">
        <w:rPr>
          <w:rFonts w:ascii="Calibri" w:hAnsi="Calibri"/>
          <w:lang w:val="es-ES_tradnl"/>
        </w:rPr>
        <w:lastRenderedPageBreak/>
        <w:t>dan efecto de sentido de incitar a que uno a busque la estudiar la ciencia.</w:t>
      </w:r>
    </w:p>
    <w:p w14:paraId="46435CA9" w14:textId="7B046DBE" w:rsidR="00786079" w:rsidRPr="00AC589A" w:rsidRDefault="00434F4B" w:rsidP="00434F4B">
      <w:pPr>
        <w:pStyle w:val="NormalWeb"/>
        <w:widowControl w:val="0"/>
        <w:spacing w:before="0" w:beforeAutospacing="0" w:after="0" w:afterAutospacing="0" w:line="300" w:lineRule="atLeast"/>
        <w:ind w:left="283" w:hanging="283"/>
        <w:textAlignment w:val="baseline"/>
        <w:rPr>
          <w:rFonts w:ascii="Calibri" w:hAnsi="Calibri" w:cs="Times"/>
          <w:color w:val="000000"/>
          <w:lang w:val="es-ES_tradnl"/>
        </w:rPr>
      </w:pPr>
      <w:r>
        <w:rPr>
          <w:rFonts w:ascii="Calibri" w:hAnsi="Calibri"/>
          <w:lang w:val="es-ES_tradnl"/>
        </w:rPr>
        <w:t>d)</w:t>
      </w:r>
      <w:r>
        <w:rPr>
          <w:rFonts w:ascii="Calibri" w:hAnsi="Calibri"/>
          <w:lang w:val="es-ES_tradnl"/>
        </w:rPr>
        <w:tab/>
      </w:r>
      <w:r w:rsidR="00786079" w:rsidRPr="00AC589A">
        <w:rPr>
          <w:rFonts w:ascii="Calibri" w:hAnsi="Calibri"/>
          <w:lang w:val="es-ES_tradnl"/>
        </w:rPr>
        <w:t xml:space="preserve">Los enunciados al utilizaren las palabras </w:t>
      </w:r>
      <w:r w:rsidR="00786079" w:rsidRPr="00AC589A">
        <w:rPr>
          <w:rFonts w:ascii="Calibri" w:hAnsi="Calibri"/>
          <w:i/>
          <w:lang w:val="es-ES_tradnl"/>
        </w:rPr>
        <w:t>pasión</w:t>
      </w:r>
      <w:r w:rsidR="00786079" w:rsidRPr="00AC589A">
        <w:rPr>
          <w:rFonts w:ascii="Calibri" w:hAnsi="Calibri"/>
          <w:lang w:val="es-ES_tradnl"/>
        </w:rPr>
        <w:t xml:space="preserve">, </w:t>
      </w:r>
      <w:r w:rsidR="00786079" w:rsidRPr="00AC589A">
        <w:rPr>
          <w:rFonts w:ascii="Calibri" w:hAnsi="Calibri"/>
          <w:i/>
          <w:lang w:val="es-ES_tradnl"/>
        </w:rPr>
        <w:t>interés</w:t>
      </w:r>
      <w:r w:rsidR="00786079" w:rsidRPr="00AC589A">
        <w:rPr>
          <w:rFonts w:ascii="Calibri" w:hAnsi="Calibri"/>
          <w:lang w:val="es-ES_tradnl"/>
        </w:rPr>
        <w:t>, revelan sentimientos acerca de la investigación científica.</w:t>
      </w:r>
    </w:p>
    <w:p w14:paraId="2146AAC5" w14:textId="5050FE55" w:rsidR="00786079" w:rsidRPr="00AC589A" w:rsidRDefault="00434F4B" w:rsidP="00434F4B">
      <w:pPr>
        <w:pStyle w:val="NormalWeb"/>
        <w:widowControl w:val="0"/>
        <w:spacing w:before="0" w:beforeAutospacing="0" w:after="0" w:afterAutospacing="0" w:line="300" w:lineRule="atLeast"/>
        <w:ind w:left="283" w:hanging="283"/>
        <w:textAlignment w:val="baseline"/>
        <w:rPr>
          <w:rFonts w:ascii="Calibri" w:hAnsi="Calibri" w:cs="Times"/>
          <w:color w:val="000000"/>
          <w:lang w:val="es-ES_tradnl"/>
        </w:rPr>
      </w:pPr>
      <w:r>
        <w:rPr>
          <w:rFonts w:ascii="Calibri" w:hAnsi="Calibri" w:cs="Times"/>
          <w:color w:val="000000"/>
          <w:lang w:val="es-ES_tradnl"/>
        </w:rPr>
        <w:t>e)</w:t>
      </w:r>
      <w:r>
        <w:rPr>
          <w:rFonts w:ascii="Calibri" w:hAnsi="Calibri" w:cs="Times"/>
          <w:color w:val="000000"/>
          <w:lang w:val="es-ES_tradnl"/>
        </w:rPr>
        <w:tab/>
      </w:r>
      <w:r w:rsidR="00786079" w:rsidRPr="00AC589A">
        <w:rPr>
          <w:rFonts w:ascii="Calibri" w:hAnsi="Calibri" w:cs="Times"/>
          <w:color w:val="000000"/>
          <w:lang w:val="es-ES_tradnl"/>
        </w:rPr>
        <w:t xml:space="preserve">Los dos primeros enunciados tienen por público meta los jóvenes.  </w:t>
      </w:r>
    </w:p>
    <w:p w14:paraId="6184F366" w14:textId="17F351B5" w:rsidR="00786079" w:rsidRPr="00AC589A" w:rsidRDefault="00786079" w:rsidP="0077553C">
      <w:pPr>
        <w:pStyle w:val="Questo"/>
      </w:pPr>
      <w:r w:rsidRPr="00AC589A">
        <w:rPr>
          <w:lang w:val="es-ES_tradnl"/>
        </w:rPr>
        <w:t> </w:t>
      </w:r>
      <w:r w:rsidRPr="00AC589A">
        <w:t>Questão 5</w:t>
      </w:r>
    </w:p>
    <w:p w14:paraId="447A6938" w14:textId="37448FB3" w:rsidR="00786079" w:rsidRPr="00AC589A" w:rsidRDefault="00786079" w:rsidP="0077553C">
      <w:pPr>
        <w:pStyle w:val="Professor"/>
      </w:pPr>
      <w:r w:rsidRPr="00AC589A">
        <w:t xml:space="preserve">Nível de dificuldade </w:t>
      </w:r>
      <w:r w:rsidR="0077553C">
        <w:t xml:space="preserve"> – </w:t>
      </w:r>
      <w:r w:rsidRPr="00AC589A">
        <w:t>Médio Alternativa Correta C</w:t>
      </w:r>
      <w:r w:rsidR="0077553C">
        <w:t xml:space="preserve"> – </w:t>
      </w:r>
      <w:r w:rsidRPr="00AC589A">
        <w:t xml:space="preserve">Habilidade do ENEM H </w:t>
      </w:r>
      <w:r w:rsidRPr="0077553C">
        <w:rPr>
          <w:color w:val="3366FF"/>
        </w:rPr>
        <w:t>18</w:t>
      </w:r>
      <w:r w:rsidRPr="00AC589A">
        <w:t xml:space="preserve">   </w:t>
      </w:r>
    </w:p>
    <w:p w14:paraId="27236907" w14:textId="77777777" w:rsidR="00786079" w:rsidRPr="00AC589A" w:rsidRDefault="00786079" w:rsidP="00434F4B">
      <w:pPr>
        <w:spacing w:after="0" w:line="300" w:lineRule="atLeast"/>
        <w:rPr>
          <w:rFonts w:ascii="Calibri" w:hAnsi="Calibri" w:cs="Times New Roman"/>
          <w:sz w:val="24"/>
          <w:szCs w:val="24"/>
        </w:rPr>
      </w:pPr>
      <w:r w:rsidRPr="00AC589A">
        <w:rPr>
          <w:rFonts w:ascii="Calibri" w:hAnsi="Calibri" w:cs="Times New Roman"/>
          <w:sz w:val="24"/>
          <w:szCs w:val="24"/>
        </w:rPr>
        <w:t xml:space="preserve">Ciencia es un verbo                                                                                                                                                                                      Ciencia en los ojos                                                                                                                                                                                                              Ciencia en la cocina                                                                                                                                                          Ciencia en el baño                                                                                                                                                                                           Ciencia en la cama                                                                                                                                                                  Ciencia en la tele                                                                                                                                                               Ciencia en la cara                                                                                                                                                                            Ciencia en el futbol                                                                                                                                                             Ciencia en el jardín                                                                                                                                                              Ciencia en las uñas                                                                                                                                     </w:t>
      </w:r>
    </w:p>
    <w:p w14:paraId="148109A9" w14:textId="77777777" w:rsidR="00786079" w:rsidRPr="00AC589A" w:rsidRDefault="00786079" w:rsidP="00434F4B">
      <w:pPr>
        <w:spacing w:after="0" w:line="300" w:lineRule="atLeast"/>
        <w:rPr>
          <w:rFonts w:ascii="Calibri" w:eastAsia="Times New Roman" w:hAnsi="Calibri" w:cs="Times New Roman"/>
          <w:color w:val="333333"/>
          <w:sz w:val="24"/>
          <w:szCs w:val="24"/>
          <w:lang w:eastAsia="pt-BR"/>
        </w:rPr>
      </w:pPr>
      <w:r w:rsidRPr="00AC589A">
        <w:rPr>
          <w:rFonts w:ascii="Calibri" w:eastAsia="Times New Roman" w:hAnsi="Calibri" w:cs="Times New Roman"/>
          <w:color w:val="333333"/>
          <w:sz w:val="24"/>
          <w:szCs w:val="24"/>
          <w:lang w:eastAsia="pt-BR"/>
        </w:rPr>
        <w:t xml:space="preserve">Diego Golombek es doctor en biología de la Universidad de Buenos Aires. Actualmente es profesor titular en la Universidad Nacional de Quilmes, donde dirige el laboratorio de Cronobiología, e investigador del CONICET. (Transcripción del video de youtube </w:t>
      </w:r>
      <w:r w:rsidRPr="00AC589A">
        <w:rPr>
          <w:rFonts w:ascii="Calibri" w:eastAsia="Times New Roman" w:hAnsi="Calibri" w:cs="Times New Roman"/>
          <w:color w:val="333333"/>
          <w:sz w:val="24"/>
          <w:szCs w:val="24"/>
          <w:bdr w:val="none" w:sz="0" w:space="0" w:color="auto" w:frame="1"/>
          <w:lang w:eastAsia="pt-BR"/>
        </w:rPr>
        <w:t>publicado en 30 de junio de 2012</w:t>
      </w:r>
      <w:r w:rsidRPr="00AC589A">
        <w:rPr>
          <w:rFonts w:ascii="Calibri" w:eastAsia="Times New Roman" w:hAnsi="Calibri" w:cs="Times New Roman"/>
          <w:color w:val="333333"/>
          <w:sz w:val="24"/>
          <w:szCs w:val="24"/>
          <w:lang w:eastAsia="pt-BR"/>
        </w:rPr>
        <w:t>)</w:t>
      </w:r>
    </w:p>
    <w:p w14:paraId="355C6340" w14:textId="77777777" w:rsidR="00786079" w:rsidRPr="00AC589A" w:rsidRDefault="00786079" w:rsidP="00434F4B">
      <w:pPr>
        <w:pStyle w:val="NormalWeb"/>
        <w:spacing w:before="0" w:beforeAutospacing="0" w:after="0" w:afterAutospacing="0" w:line="300" w:lineRule="atLeast"/>
        <w:jc w:val="both"/>
        <w:rPr>
          <w:rFonts w:ascii="Calibri" w:eastAsiaTheme="minorHAnsi" w:hAnsi="Calibri" w:cstheme="minorBidi"/>
          <w:lang w:val="es-ES_tradnl" w:eastAsia="en-US"/>
        </w:rPr>
      </w:pPr>
    </w:p>
    <w:p w14:paraId="34585356" w14:textId="77777777" w:rsidR="00786079" w:rsidRPr="00AC589A" w:rsidRDefault="00786079" w:rsidP="00434F4B">
      <w:pPr>
        <w:pStyle w:val="NormalWeb"/>
        <w:spacing w:before="0" w:beforeAutospacing="0" w:after="0" w:afterAutospacing="0" w:line="300" w:lineRule="atLeast"/>
        <w:jc w:val="both"/>
        <w:rPr>
          <w:rFonts w:ascii="Calibri" w:hAnsi="Calibri"/>
          <w:lang w:val="es-ES_tradnl"/>
        </w:rPr>
      </w:pPr>
      <w:r w:rsidRPr="00AC589A">
        <w:rPr>
          <w:rFonts w:ascii="Calibri" w:hAnsi="Calibri"/>
          <w:lang w:val="es-ES_tradnl"/>
        </w:rPr>
        <w:t xml:space="preserve">Es incorrecto afirmar </w:t>
      </w:r>
    </w:p>
    <w:p w14:paraId="355D1BDB" w14:textId="37A42D16" w:rsidR="009E3B5E" w:rsidRDefault="009E3B5E" w:rsidP="009E3B5E">
      <w:pPr>
        <w:pStyle w:val="NormalWeb"/>
        <w:widowControl w:val="0"/>
        <w:spacing w:before="0" w:beforeAutospacing="0" w:after="0" w:afterAutospacing="0" w:line="300" w:lineRule="atLeast"/>
        <w:ind w:left="283" w:hanging="283"/>
        <w:rPr>
          <w:rFonts w:ascii="Calibri" w:hAnsi="Calibri" w:cs="Calibri"/>
          <w:color w:val="2E74B5"/>
          <w:lang w:val="es-ES_tradnl"/>
        </w:rPr>
      </w:pPr>
      <w:r>
        <w:rPr>
          <w:rFonts w:ascii="Calibri" w:hAnsi="Calibri"/>
          <w:lang w:val="es-ES_tradnl"/>
        </w:rPr>
        <w:t>a)</w:t>
      </w:r>
      <w:r>
        <w:rPr>
          <w:rFonts w:ascii="Calibri" w:hAnsi="Calibri"/>
          <w:lang w:val="es-ES_tradnl"/>
        </w:rPr>
        <w:tab/>
      </w:r>
      <w:r w:rsidR="00786079" w:rsidRPr="00AC589A">
        <w:rPr>
          <w:rFonts w:ascii="Calibri" w:hAnsi="Calibri"/>
          <w:lang w:val="es-ES_tradnl"/>
        </w:rPr>
        <w:t>La ciencia está en la vida diaria.</w:t>
      </w:r>
      <w:r w:rsidR="00786079" w:rsidRPr="00AC589A">
        <w:rPr>
          <w:rFonts w:ascii="Calibri" w:hAnsi="Calibri" w:cs="Calibri"/>
          <w:color w:val="2E74B5"/>
          <w:lang w:val="es-ES_tradnl"/>
        </w:rPr>
        <w:t xml:space="preserve">                                           </w:t>
      </w:r>
      <w:r>
        <w:rPr>
          <w:rFonts w:ascii="Calibri" w:hAnsi="Calibri" w:cs="Calibri"/>
          <w:color w:val="2E74B5"/>
          <w:lang w:val="es-ES_tradnl"/>
        </w:rPr>
        <w:t xml:space="preserve">            </w:t>
      </w:r>
    </w:p>
    <w:p w14:paraId="6357A5F0" w14:textId="3ED01AE0" w:rsidR="009E3B5E" w:rsidRDefault="009E3B5E" w:rsidP="009E3B5E">
      <w:pPr>
        <w:pStyle w:val="NormalWeb"/>
        <w:widowControl w:val="0"/>
        <w:spacing w:before="0" w:beforeAutospacing="0" w:after="0" w:afterAutospacing="0" w:line="300" w:lineRule="atLeast"/>
        <w:ind w:left="283" w:hanging="283"/>
        <w:rPr>
          <w:rFonts w:ascii="Calibri" w:hAnsi="Calibri" w:cs="Times"/>
          <w:color w:val="000000"/>
          <w:lang w:val="es-ES_tradnl"/>
        </w:rPr>
      </w:pPr>
      <w:r>
        <w:rPr>
          <w:rFonts w:ascii="Calibri" w:hAnsi="Calibri" w:cs="Times"/>
          <w:color w:val="000000"/>
          <w:lang w:val="es-ES_tradnl"/>
        </w:rPr>
        <w:t>b)</w:t>
      </w:r>
      <w:r>
        <w:rPr>
          <w:rFonts w:ascii="Calibri" w:hAnsi="Calibri" w:cs="Times"/>
          <w:color w:val="000000"/>
          <w:lang w:val="es-ES_tradnl"/>
        </w:rPr>
        <w:tab/>
      </w:r>
      <w:r w:rsidR="00786079" w:rsidRPr="00AC589A">
        <w:rPr>
          <w:rFonts w:ascii="Calibri" w:hAnsi="Calibri" w:cs="Times"/>
          <w:color w:val="000000"/>
          <w:lang w:val="es-ES_tradnl"/>
        </w:rPr>
        <w:t xml:space="preserve">La ciencia no tiene nada que ver con la vida cotidiana. </w:t>
      </w:r>
    </w:p>
    <w:p w14:paraId="092228F3" w14:textId="0C2EE42C" w:rsidR="009E3B5E" w:rsidRDefault="009E3B5E" w:rsidP="009E3B5E">
      <w:pPr>
        <w:pStyle w:val="NormalWeb"/>
        <w:widowControl w:val="0"/>
        <w:spacing w:before="0" w:beforeAutospacing="0" w:after="0" w:afterAutospacing="0" w:line="300" w:lineRule="atLeast"/>
        <w:ind w:left="283" w:hanging="283"/>
        <w:rPr>
          <w:rFonts w:ascii="Calibri" w:hAnsi="Calibri" w:cs="Times"/>
          <w:color w:val="000000"/>
          <w:lang w:val="es-ES_tradnl"/>
        </w:rPr>
      </w:pPr>
      <w:r w:rsidRPr="006C5863">
        <w:rPr>
          <w:rStyle w:val="Profcaracter"/>
        </w:rPr>
        <w:t>c)</w:t>
      </w:r>
      <w:r w:rsidRPr="006C5863">
        <w:rPr>
          <w:rStyle w:val="Profcaracter"/>
        </w:rPr>
        <w:tab/>
      </w:r>
      <w:r w:rsidR="00786079" w:rsidRPr="00AC589A">
        <w:rPr>
          <w:rFonts w:ascii="Calibri" w:hAnsi="Calibri" w:cs="Times"/>
          <w:color w:val="000000"/>
          <w:lang w:val="es-ES_tradnl"/>
        </w:rPr>
        <w:t xml:space="preserve">La ciencia es cosa para profesionales. </w:t>
      </w:r>
    </w:p>
    <w:p w14:paraId="64C9116C" w14:textId="02DC40F4" w:rsidR="009E3B5E" w:rsidRDefault="009E3B5E" w:rsidP="009E3B5E">
      <w:pPr>
        <w:pStyle w:val="NormalWeb"/>
        <w:widowControl w:val="0"/>
        <w:spacing w:before="0" w:beforeAutospacing="0" w:after="0" w:afterAutospacing="0" w:line="300" w:lineRule="atLeast"/>
        <w:ind w:left="283" w:hanging="283"/>
        <w:rPr>
          <w:rFonts w:ascii="Calibri" w:hAnsi="Calibri" w:cs="Times"/>
          <w:color w:val="000000"/>
          <w:lang w:val="es-ES_tradnl"/>
        </w:rPr>
      </w:pPr>
      <w:r>
        <w:rPr>
          <w:rFonts w:ascii="Calibri" w:hAnsi="Calibri" w:cs="Times"/>
          <w:color w:val="000000"/>
          <w:lang w:val="es-ES_tradnl"/>
        </w:rPr>
        <w:t>d)</w:t>
      </w:r>
      <w:r>
        <w:rPr>
          <w:rFonts w:ascii="Calibri" w:hAnsi="Calibri" w:cs="Times"/>
          <w:color w:val="000000"/>
          <w:lang w:val="es-ES_tradnl"/>
        </w:rPr>
        <w:tab/>
      </w:r>
      <w:r w:rsidR="00786079" w:rsidRPr="00AC589A">
        <w:rPr>
          <w:rFonts w:ascii="Calibri" w:hAnsi="Calibri" w:cs="Times"/>
          <w:color w:val="000000"/>
          <w:lang w:val="es-ES_tradnl"/>
        </w:rPr>
        <w:t>La ciencia está dentro de cada persona, en la casa de cada persona y en el mundo</w:t>
      </w:r>
    </w:p>
    <w:p w14:paraId="7E0FAE37" w14:textId="761C3294" w:rsidR="00786079" w:rsidRPr="00AC589A" w:rsidRDefault="009E3B5E" w:rsidP="009E3B5E">
      <w:pPr>
        <w:pStyle w:val="NormalWeb"/>
        <w:widowControl w:val="0"/>
        <w:spacing w:before="0" w:beforeAutospacing="0" w:after="0" w:afterAutospacing="0" w:line="300" w:lineRule="atLeast"/>
        <w:ind w:left="283" w:hanging="283"/>
        <w:rPr>
          <w:rFonts w:ascii="Calibri" w:hAnsi="Calibri" w:cs="Calibri"/>
          <w:color w:val="2E74B5"/>
          <w:lang w:val="es-ES_tradnl"/>
        </w:rPr>
      </w:pPr>
      <w:r>
        <w:rPr>
          <w:rFonts w:ascii="Calibri" w:hAnsi="Calibri" w:cs="Times"/>
          <w:color w:val="000000"/>
          <w:lang w:val="es-ES_tradnl"/>
        </w:rPr>
        <w:t>e)</w:t>
      </w:r>
      <w:r>
        <w:rPr>
          <w:rFonts w:ascii="Calibri" w:hAnsi="Calibri" w:cs="Times"/>
          <w:color w:val="000000"/>
          <w:lang w:val="es-ES_tradnl"/>
        </w:rPr>
        <w:tab/>
      </w:r>
      <w:r w:rsidR="00786079" w:rsidRPr="00AC589A">
        <w:rPr>
          <w:rFonts w:ascii="Calibri" w:hAnsi="Calibri" w:cs="Times"/>
          <w:color w:val="000000"/>
          <w:lang w:val="es-ES_tradnl"/>
        </w:rPr>
        <w:t xml:space="preserve">enunciado la ciencia es verbo es lo mismo que decir ciencia es acción. </w:t>
      </w:r>
      <w:r w:rsidR="00786079" w:rsidRPr="00AC589A">
        <w:rPr>
          <w:rFonts w:ascii="Calibri" w:hAnsi="Calibri" w:cs="Times"/>
          <w:color w:val="000000"/>
          <w:lang w:val="es-ES_tradnl"/>
        </w:rPr>
        <w:tab/>
      </w:r>
    </w:p>
    <w:p w14:paraId="3A9B73E2" w14:textId="77777777" w:rsidR="00786079" w:rsidRPr="00AC589A" w:rsidRDefault="00786079" w:rsidP="00317B9E">
      <w:pPr>
        <w:pStyle w:val="Questo"/>
        <w:rPr>
          <w:rFonts w:cs="Calibri"/>
          <w:color w:val="2E74B5"/>
        </w:rPr>
      </w:pPr>
      <w:r w:rsidRPr="00AC589A">
        <w:t>Questão 6</w:t>
      </w:r>
    </w:p>
    <w:p w14:paraId="78B98156" w14:textId="2D0A6BA3" w:rsidR="00786079" w:rsidRPr="00AC589A" w:rsidRDefault="00786079" w:rsidP="00317B9E">
      <w:pPr>
        <w:pStyle w:val="Professor"/>
      </w:pPr>
      <w:r w:rsidRPr="00AC589A">
        <w:t xml:space="preserve">Nível de dificuldade </w:t>
      </w:r>
      <w:r w:rsidR="00317B9E">
        <w:t xml:space="preserve"> – </w:t>
      </w:r>
      <w:r w:rsidRPr="00AC589A">
        <w:t xml:space="preserve">Alternativa Correta </w:t>
      </w:r>
      <w:r w:rsidRPr="005D460B">
        <w:rPr>
          <w:b/>
        </w:rPr>
        <w:t>B</w:t>
      </w:r>
      <w:r w:rsidRPr="00AC589A">
        <w:t xml:space="preserve"> </w:t>
      </w:r>
      <w:r w:rsidR="00317B9E">
        <w:t xml:space="preserve"> – </w:t>
      </w:r>
      <w:r w:rsidRPr="00AC589A">
        <w:t>Habilidade do ENEM H23</w:t>
      </w:r>
    </w:p>
    <w:p w14:paraId="7FA3B115" w14:textId="77777777" w:rsidR="00786079" w:rsidRPr="00AC589A" w:rsidRDefault="00786079" w:rsidP="00434F4B">
      <w:pPr>
        <w:pStyle w:val="NormalWeb"/>
        <w:spacing w:before="0" w:beforeAutospacing="0" w:after="0" w:afterAutospacing="0" w:line="300" w:lineRule="atLeast"/>
        <w:rPr>
          <w:rFonts w:ascii="Calibri" w:hAnsi="Calibri"/>
          <w:color w:val="2E74B5"/>
          <w:lang w:val="es-ES_tradnl"/>
        </w:rPr>
      </w:pPr>
      <w:r w:rsidRPr="00AC589A">
        <w:rPr>
          <w:rFonts w:ascii="Calibri" w:hAnsi="Calibri"/>
          <w:lang w:val="es-ES_tradnl"/>
        </w:rPr>
        <w:t>Para organizar y llevar a cabo un debate es necesario haber</w:t>
      </w:r>
    </w:p>
    <w:p w14:paraId="4A93726E" w14:textId="47B03E03" w:rsidR="005D460B" w:rsidRPr="005D460B" w:rsidRDefault="00786079" w:rsidP="005D460B">
      <w:pPr>
        <w:pStyle w:val="ListParagraph"/>
        <w:widowControl w:val="0"/>
        <w:numPr>
          <w:ilvl w:val="0"/>
          <w:numId w:val="28"/>
        </w:numPr>
        <w:spacing w:after="0" w:line="300" w:lineRule="atLeast"/>
        <w:rPr>
          <w:rFonts w:ascii="Calibri" w:hAnsi="Calibri" w:cs="Times New Roman"/>
          <w:sz w:val="24"/>
          <w:szCs w:val="24"/>
        </w:rPr>
      </w:pPr>
      <w:r w:rsidRPr="005D460B">
        <w:rPr>
          <w:rFonts w:ascii="Calibri" w:hAnsi="Calibri" w:cs="Times New Roman"/>
          <w:sz w:val="24"/>
          <w:szCs w:val="24"/>
        </w:rPr>
        <w:t>Moderador que conduzca el debate</w:t>
      </w:r>
    </w:p>
    <w:p w14:paraId="321CDCC8" w14:textId="77777777" w:rsidR="005D460B" w:rsidRDefault="00786079" w:rsidP="005D460B">
      <w:pPr>
        <w:pStyle w:val="ListParagraph"/>
        <w:widowControl w:val="0"/>
        <w:numPr>
          <w:ilvl w:val="0"/>
          <w:numId w:val="28"/>
        </w:numPr>
        <w:spacing w:after="0" w:line="300" w:lineRule="atLeast"/>
        <w:rPr>
          <w:rFonts w:ascii="Calibri" w:hAnsi="Calibri" w:cs="Times New Roman"/>
          <w:sz w:val="24"/>
          <w:szCs w:val="24"/>
        </w:rPr>
      </w:pPr>
      <w:r w:rsidRPr="005D460B">
        <w:rPr>
          <w:rFonts w:ascii="Calibri" w:hAnsi="Calibri" w:cs="Times New Roman"/>
          <w:sz w:val="24"/>
          <w:szCs w:val="24"/>
        </w:rPr>
        <w:t>Participantes a favor y en contra del asunto del debate</w:t>
      </w:r>
    </w:p>
    <w:p w14:paraId="753D7694" w14:textId="77777777" w:rsidR="005D460B" w:rsidRDefault="00786079" w:rsidP="005D460B">
      <w:pPr>
        <w:pStyle w:val="ListParagraph"/>
        <w:widowControl w:val="0"/>
        <w:numPr>
          <w:ilvl w:val="0"/>
          <w:numId w:val="28"/>
        </w:numPr>
        <w:spacing w:after="0" w:line="300" w:lineRule="atLeast"/>
        <w:rPr>
          <w:rFonts w:ascii="Calibri" w:hAnsi="Calibri" w:cs="Times New Roman"/>
          <w:sz w:val="24"/>
          <w:szCs w:val="24"/>
        </w:rPr>
      </w:pPr>
      <w:r w:rsidRPr="005D460B">
        <w:rPr>
          <w:rFonts w:ascii="Calibri" w:hAnsi="Calibri" w:cs="Times New Roman"/>
          <w:sz w:val="24"/>
          <w:szCs w:val="24"/>
        </w:rPr>
        <w:t>Argumentos consistentes de acuerdo con el punto de vista elegido</w:t>
      </w:r>
      <w:r w:rsidR="005D460B">
        <w:rPr>
          <w:rFonts w:ascii="Calibri" w:hAnsi="Calibri" w:cs="Times New Roman"/>
          <w:sz w:val="24"/>
          <w:szCs w:val="24"/>
        </w:rPr>
        <w:t>.</w:t>
      </w:r>
    </w:p>
    <w:p w14:paraId="1EC7668B" w14:textId="77777777" w:rsidR="005D460B" w:rsidRDefault="00786079" w:rsidP="005D460B">
      <w:pPr>
        <w:pStyle w:val="ListParagraph"/>
        <w:widowControl w:val="0"/>
        <w:numPr>
          <w:ilvl w:val="0"/>
          <w:numId w:val="28"/>
        </w:numPr>
        <w:spacing w:after="0" w:line="300" w:lineRule="atLeast"/>
        <w:rPr>
          <w:rFonts w:ascii="Calibri" w:hAnsi="Calibri" w:cs="Times New Roman"/>
          <w:sz w:val="24"/>
          <w:szCs w:val="24"/>
        </w:rPr>
      </w:pPr>
      <w:r w:rsidRPr="005D460B">
        <w:rPr>
          <w:rFonts w:ascii="Calibri" w:hAnsi="Calibri" w:cs="Times New Roman"/>
          <w:sz w:val="24"/>
          <w:szCs w:val="24"/>
        </w:rPr>
        <w:t>Elegir temas específicos</w:t>
      </w:r>
    </w:p>
    <w:p w14:paraId="45CD61BF" w14:textId="62B5B4FE" w:rsidR="00786079" w:rsidRPr="005D460B" w:rsidRDefault="00786079" w:rsidP="005D460B">
      <w:pPr>
        <w:pStyle w:val="ListParagraph"/>
        <w:widowControl w:val="0"/>
        <w:numPr>
          <w:ilvl w:val="0"/>
          <w:numId w:val="28"/>
        </w:numPr>
        <w:spacing w:after="0" w:line="300" w:lineRule="atLeast"/>
        <w:rPr>
          <w:rFonts w:ascii="Calibri" w:hAnsi="Calibri" w:cs="Times New Roman"/>
          <w:sz w:val="24"/>
          <w:szCs w:val="24"/>
        </w:rPr>
      </w:pPr>
      <w:r w:rsidRPr="005D460B">
        <w:rPr>
          <w:rFonts w:ascii="Calibri" w:hAnsi="Calibri" w:cs="Times New Roman"/>
          <w:sz w:val="24"/>
          <w:szCs w:val="24"/>
        </w:rPr>
        <w:t>Expresión libre de la opinión de cada uno hablando en momento que quiera sin intervención de nadie.</w:t>
      </w:r>
    </w:p>
    <w:p w14:paraId="732BC49C" w14:textId="77777777" w:rsidR="00786079" w:rsidRPr="00AC589A" w:rsidRDefault="00786079" w:rsidP="00434F4B">
      <w:pPr>
        <w:pStyle w:val="NormalWeb"/>
        <w:spacing w:before="0" w:beforeAutospacing="0" w:after="0" w:afterAutospacing="0" w:line="300" w:lineRule="atLeast"/>
        <w:textAlignment w:val="baseline"/>
        <w:rPr>
          <w:rFonts w:ascii="Calibri" w:hAnsi="Calibri"/>
          <w:lang w:val="es-ES_tradnl"/>
        </w:rPr>
      </w:pPr>
      <w:r w:rsidRPr="00AC589A">
        <w:rPr>
          <w:rFonts w:ascii="Calibri" w:hAnsi="Calibri"/>
          <w:color w:val="000000"/>
          <w:lang w:val="es-ES_tradnl"/>
        </w:rPr>
        <w:t>Está correcta:</w:t>
      </w:r>
    </w:p>
    <w:p w14:paraId="54C4DD92" w14:textId="3A5EA66B" w:rsidR="00786079" w:rsidRPr="00AC589A" w:rsidRDefault="00786079" w:rsidP="002F37DD">
      <w:pPr>
        <w:pStyle w:val="NormalWeb"/>
        <w:widowControl w:val="0"/>
        <w:spacing w:before="0" w:beforeAutospacing="0" w:after="0" w:afterAutospacing="0" w:line="300" w:lineRule="atLeast"/>
        <w:ind w:left="283" w:hanging="283"/>
        <w:rPr>
          <w:rFonts w:ascii="Calibri" w:hAnsi="Calibri"/>
        </w:rPr>
      </w:pPr>
      <w:r w:rsidRPr="00AC589A">
        <w:rPr>
          <w:rFonts w:ascii="Calibri" w:hAnsi="Calibri"/>
          <w:color w:val="000000"/>
          <w:lang w:val="es-ES_tradnl"/>
        </w:rPr>
        <w:t>a)</w:t>
      </w:r>
      <w:r w:rsidR="0089724D">
        <w:rPr>
          <w:rFonts w:ascii="Calibri" w:hAnsi="Calibri"/>
          <w:color w:val="000000"/>
          <w:lang w:val="es-ES_tradnl"/>
        </w:rPr>
        <w:t xml:space="preserve"> </w:t>
      </w:r>
      <w:r w:rsidR="0089724D">
        <w:rPr>
          <w:rFonts w:ascii="Calibri" w:hAnsi="Calibri"/>
          <w:color w:val="000000"/>
          <w:lang w:val="es-ES_tradnl"/>
        </w:rPr>
        <w:tab/>
      </w:r>
      <w:r w:rsidRPr="00AC589A">
        <w:rPr>
          <w:rFonts w:ascii="Calibri" w:hAnsi="Calibri"/>
          <w:color w:val="000000"/>
          <w:lang w:val="es-ES_tradnl"/>
        </w:rPr>
        <w:t>Apenas II.</w:t>
      </w:r>
      <w:r w:rsidR="0089724D">
        <w:rPr>
          <w:rFonts w:ascii="Calibri" w:hAnsi="Calibri"/>
          <w:color w:val="000000"/>
          <w:lang w:val="es-ES_tradnl"/>
        </w:rPr>
        <w:tab/>
      </w:r>
      <w:r w:rsidR="0089724D">
        <w:rPr>
          <w:rFonts w:ascii="Calibri" w:hAnsi="Calibri"/>
          <w:color w:val="000000"/>
          <w:lang w:val="es-ES_tradnl"/>
        </w:rPr>
        <w:tab/>
      </w:r>
      <w:r w:rsidR="0089724D">
        <w:rPr>
          <w:rFonts w:ascii="Calibri" w:hAnsi="Calibri"/>
          <w:color w:val="000000"/>
          <w:lang w:val="es-ES_tradnl"/>
        </w:rPr>
        <w:tab/>
      </w:r>
      <w:r w:rsidR="0089724D">
        <w:rPr>
          <w:rFonts w:ascii="Calibri" w:hAnsi="Calibri"/>
          <w:color w:val="000000"/>
          <w:lang w:val="es-ES_tradnl"/>
        </w:rPr>
        <w:tab/>
      </w:r>
      <w:r w:rsidR="002F37DD" w:rsidRPr="0089724D">
        <w:rPr>
          <w:rStyle w:val="Profcaracter"/>
        </w:rPr>
        <w:t>b)</w:t>
      </w:r>
      <w:r w:rsidR="002F37DD">
        <w:rPr>
          <w:rFonts w:ascii="Calibri" w:hAnsi="Calibri"/>
          <w:color w:val="000000"/>
          <w:lang w:val="es-ES_tradnl"/>
        </w:rPr>
        <w:t xml:space="preserve"> </w:t>
      </w:r>
      <w:r w:rsidRPr="00AC589A">
        <w:rPr>
          <w:rFonts w:ascii="Calibri" w:hAnsi="Calibri"/>
          <w:color w:val="000000"/>
        </w:rPr>
        <w:t>Apenas I, II e III,IV</w:t>
      </w:r>
    </w:p>
    <w:p w14:paraId="1F75017C" w14:textId="289A0C8A" w:rsidR="00786079" w:rsidRPr="00AC589A" w:rsidRDefault="002F37DD" w:rsidP="002F37DD">
      <w:pPr>
        <w:pStyle w:val="NormalWeb"/>
        <w:widowControl w:val="0"/>
        <w:spacing w:before="0" w:beforeAutospacing="0" w:after="0" w:afterAutospacing="0" w:line="300" w:lineRule="atLeast"/>
        <w:ind w:left="283" w:hanging="283"/>
        <w:rPr>
          <w:rFonts w:ascii="Calibri" w:hAnsi="Calibri"/>
        </w:rPr>
      </w:pPr>
      <w:r>
        <w:rPr>
          <w:rFonts w:ascii="Calibri" w:hAnsi="Calibri"/>
          <w:color w:val="000000"/>
          <w:lang w:val="es-ES_tradnl"/>
        </w:rPr>
        <w:t>c)</w:t>
      </w:r>
      <w:r>
        <w:rPr>
          <w:rFonts w:ascii="Calibri" w:hAnsi="Calibri"/>
          <w:color w:val="000000"/>
          <w:lang w:val="es-ES_tradnl"/>
        </w:rPr>
        <w:tab/>
      </w:r>
      <w:r w:rsidR="00786079" w:rsidRPr="00AC589A">
        <w:rPr>
          <w:rFonts w:ascii="Calibri" w:hAnsi="Calibri"/>
          <w:color w:val="000000"/>
          <w:lang w:val="es-ES_tradnl"/>
        </w:rPr>
        <w:t>Apenas</w:t>
      </w:r>
      <w:r>
        <w:rPr>
          <w:rFonts w:ascii="Calibri" w:hAnsi="Calibri"/>
          <w:color w:val="000000"/>
          <w:lang w:val="es-ES_tradnl"/>
        </w:rPr>
        <w:t xml:space="preserve"> </w:t>
      </w:r>
      <w:r w:rsidR="00786079" w:rsidRPr="00AC589A">
        <w:rPr>
          <w:rFonts w:ascii="Calibri" w:hAnsi="Calibri"/>
          <w:color w:val="000000"/>
          <w:lang w:val="es-ES_tradnl"/>
        </w:rPr>
        <w:t>I</w:t>
      </w:r>
      <w:r>
        <w:rPr>
          <w:rFonts w:ascii="Calibri" w:hAnsi="Calibri"/>
          <w:color w:val="000000"/>
          <w:lang w:val="es-ES_tradnl"/>
        </w:rPr>
        <w:t xml:space="preserve"> </w:t>
      </w:r>
      <w:r w:rsidR="00786079" w:rsidRPr="00AC589A">
        <w:rPr>
          <w:rFonts w:ascii="Calibri" w:hAnsi="Calibri"/>
          <w:color w:val="000000"/>
          <w:lang w:val="es-ES_tradnl"/>
        </w:rPr>
        <w:t>e</w:t>
      </w:r>
      <w:r>
        <w:rPr>
          <w:rFonts w:ascii="Calibri" w:hAnsi="Calibri"/>
          <w:color w:val="000000"/>
          <w:lang w:val="es-ES_tradnl"/>
        </w:rPr>
        <w:t xml:space="preserve"> </w:t>
      </w:r>
      <w:r w:rsidR="00786079" w:rsidRPr="00AC589A">
        <w:rPr>
          <w:rFonts w:ascii="Calibri" w:hAnsi="Calibri"/>
          <w:color w:val="000000"/>
          <w:lang w:val="es-ES_tradnl"/>
        </w:rPr>
        <w:t xml:space="preserve">III. </w:t>
      </w:r>
      <w:r w:rsidR="0089724D">
        <w:rPr>
          <w:rFonts w:ascii="Calibri" w:hAnsi="Calibri"/>
          <w:color w:val="000000"/>
          <w:lang w:val="es-ES_tradnl"/>
        </w:rPr>
        <w:tab/>
      </w:r>
      <w:r w:rsidR="0089724D">
        <w:rPr>
          <w:rFonts w:ascii="Calibri" w:hAnsi="Calibri"/>
          <w:color w:val="000000"/>
          <w:lang w:val="es-ES_tradnl"/>
        </w:rPr>
        <w:tab/>
      </w:r>
      <w:r w:rsidR="0089724D">
        <w:rPr>
          <w:rFonts w:ascii="Calibri" w:hAnsi="Calibri"/>
          <w:color w:val="000000"/>
          <w:lang w:val="es-ES_tradnl"/>
        </w:rPr>
        <w:tab/>
      </w:r>
      <w:r>
        <w:rPr>
          <w:rFonts w:ascii="Calibri" w:hAnsi="Calibri"/>
          <w:color w:val="000000"/>
        </w:rPr>
        <w:t>d)</w:t>
      </w:r>
      <w:r w:rsidR="0089724D">
        <w:rPr>
          <w:rFonts w:ascii="Calibri" w:hAnsi="Calibri"/>
          <w:color w:val="000000"/>
        </w:rPr>
        <w:t xml:space="preserve"> </w:t>
      </w:r>
      <w:r w:rsidR="00786079" w:rsidRPr="00AC589A">
        <w:rPr>
          <w:rFonts w:ascii="Calibri" w:hAnsi="Calibri"/>
          <w:color w:val="000000"/>
        </w:rPr>
        <w:t xml:space="preserve">Apenas III e IV                                                                                                                                                    </w:t>
      </w:r>
    </w:p>
    <w:p w14:paraId="66C6A48C" w14:textId="3AB2C527" w:rsidR="00786079" w:rsidRPr="00AC589A" w:rsidRDefault="002F37DD" w:rsidP="002F37DD">
      <w:pPr>
        <w:widowControl w:val="0"/>
        <w:spacing w:after="0" w:line="300" w:lineRule="atLeast"/>
        <w:ind w:left="283" w:hanging="283"/>
        <w:rPr>
          <w:rFonts w:ascii="Calibri" w:hAnsi="Calibri" w:cs="Times New Roman"/>
          <w:sz w:val="24"/>
          <w:szCs w:val="24"/>
        </w:rPr>
      </w:pPr>
      <w:r>
        <w:rPr>
          <w:rFonts w:ascii="Calibri" w:hAnsi="Calibri" w:cs="Times New Roman"/>
          <w:sz w:val="24"/>
          <w:szCs w:val="24"/>
        </w:rPr>
        <w:t>e)</w:t>
      </w:r>
      <w:r>
        <w:rPr>
          <w:rFonts w:ascii="Calibri" w:hAnsi="Calibri" w:cs="Times New Roman"/>
          <w:sz w:val="24"/>
          <w:szCs w:val="24"/>
        </w:rPr>
        <w:tab/>
      </w:r>
      <w:r w:rsidR="00786079" w:rsidRPr="00AC589A">
        <w:rPr>
          <w:rFonts w:ascii="Calibri" w:hAnsi="Calibri" w:cs="Times New Roman"/>
          <w:sz w:val="24"/>
          <w:szCs w:val="24"/>
        </w:rPr>
        <w:t>I, II, III, IV,V</w:t>
      </w:r>
    </w:p>
    <w:p w14:paraId="33671082" w14:textId="77777777" w:rsidR="00786079" w:rsidRPr="00AC589A" w:rsidRDefault="00786079" w:rsidP="008B7AB9">
      <w:pPr>
        <w:pStyle w:val="Questo"/>
      </w:pPr>
      <w:r w:rsidRPr="00AC589A">
        <w:lastRenderedPageBreak/>
        <w:t>Questão 7</w:t>
      </w:r>
    </w:p>
    <w:p w14:paraId="13F11496" w14:textId="3AFB1962" w:rsidR="00786079" w:rsidRPr="00AC589A" w:rsidRDefault="00786079" w:rsidP="008B7AB9">
      <w:pPr>
        <w:pStyle w:val="Professor"/>
      </w:pPr>
      <w:r w:rsidRPr="00AC589A">
        <w:t xml:space="preserve">Nível de dificuldade   Médio </w:t>
      </w:r>
      <w:r w:rsidR="008B7AB9">
        <w:t xml:space="preserve"> – </w:t>
      </w:r>
      <w:r w:rsidRPr="00AC589A">
        <w:rPr>
          <w:shd w:val="clear" w:color="auto" w:fill="FFFFFF"/>
        </w:rPr>
        <w:t xml:space="preserve">Alternativa Correta </w:t>
      </w:r>
      <w:r w:rsidRPr="008B7AB9">
        <w:rPr>
          <w:b/>
          <w:shd w:val="clear" w:color="auto" w:fill="FFFFFF"/>
        </w:rPr>
        <w:t>E</w:t>
      </w:r>
      <w:r w:rsidRPr="008B7AB9">
        <w:rPr>
          <w:b/>
          <w:color w:val="FF0000"/>
        </w:rPr>
        <w:t xml:space="preserve"> </w:t>
      </w:r>
      <w:r w:rsidR="008B7AB9">
        <w:rPr>
          <w:color w:val="FF0000"/>
        </w:rPr>
        <w:t xml:space="preserve"> </w:t>
      </w:r>
      <w:r w:rsidR="008B7AB9" w:rsidRPr="008B7AB9">
        <w:rPr>
          <w:color w:val="3366FF"/>
        </w:rPr>
        <w:t>–</w:t>
      </w:r>
      <w:r w:rsidR="008B7AB9">
        <w:rPr>
          <w:color w:val="FF0000"/>
        </w:rPr>
        <w:t xml:space="preserve"> </w:t>
      </w:r>
      <w:r w:rsidRPr="00AC589A">
        <w:t>Habilidade do ENEM H5; H6; H7</w:t>
      </w:r>
    </w:p>
    <w:p w14:paraId="22AF6B4D" w14:textId="77777777" w:rsidR="00786079" w:rsidRDefault="00786079" w:rsidP="00786079">
      <w:pPr>
        <w:spacing w:after="0" w:line="300" w:lineRule="atLeast"/>
        <w:rPr>
          <w:rFonts w:ascii="Calibri" w:hAnsi="Calibri" w:cs="Times New Roman"/>
          <w:sz w:val="24"/>
          <w:szCs w:val="24"/>
        </w:rPr>
      </w:pPr>
      <w:r w:rsidRPr="00AC589A">
        <w:rPr>
          <w:rFonts w:ascii="Calibri" w:hAnsi="Calibri" w:cs="Times New Roman"/>
          <w:sz w:val="24"/>
          <w:szCs w:val="24"/>
        </w:rPr>
        <w:t xml:space="preserve">Lee el fragmento textual que sigue </w:t>
      </w:r>
    </w:p>
    <w:p w14:paraId="4E099D8A" w14:textId="77777777" w:rsidR="008B7AB9" w:rsidRPr="00AC589A" w:rsidRDefault="008B7AB9" w:rsidP="00786079">
      <w:pPr>
        <w:spacing w:after="0" w:line="300" w:lineRule="atLeast"/>
        <w:rPr>
          <w:rFonts w:ascii="Calibri" w:hAnsi="Calibri" w:cs="Times New Roman"/>
          <w:sz w:val="24"/>
          <w:szCs w:val="24"/>
        </w:rPr>
      </w:pPr>
    </w:p>
    <w:p w14:paraId="3EB43447" w14:textId="77777777" w:rsidR="00786079" w:rsidRDefault="00786079" w:rsidP="00786079">
      <w:pPr>
        <w:pStyle w:val="NormalWeb"/>
        <w:spacing w:before="0" w:beforeAutospacing="0" w:after="0" w:afterAutospacing="0" w:line="300" w:lineRule="atLeast"/>
        <w:rPr>
          <w:rFonts w:ascii="Calibri" w:hAnsi="Calibri"/>
          <w:i/>
          <w:sz w:val="22"/>
          <w:szCs w:val="22"/>
          <w:lang w:val="es-ES_tradnl"/>
        </w:rPr>
      </w:pPr>
      <w:r w:rsidRPr="008B7AB9">
        <w:rPr>
          <w:rFonts w:ascii="Calibri" w:hAnsi="Calibri"/>
          <w:i/>
          <w:sz w:val="22"/>
          <w:szCs w:val="22"/>
          <w:lang w:val="es-ES_tradnl"/>
        </w:rPr>
        <w:t>El futuro está en la ciencia y el avance de la ciencia puede pasar por encima de los seres humanos no importa la vida sino la calidad de vida. La investigación científica debe estar al margen de las consideraciones éticas.</w:t>
      </w:r>
    </w:p>
    <w:p w14:paraId="61EDA846" w14:textId="77777777" w:rsidR="008B7AB9" w:rsidRPr="008B7AB9" w:rsidRDefault="008B7AB9" w:rsidP="00786079">
      <w:pPr>
        <w:pStyle w:val="NormalWeb"/>
        <w:spacing w:before="0" w:beforeAutospacing="0" w:after="0" w:afterAutospacing="0" w:line="300" w:lineRule="atLeast"/>
        <w:rPr>
          <w:rFonts w:ascii="Calibri" w:hAnsi="Calibri"/>
          <w:i/>
          <w:sz w:val="22"/>
          <w:szCs w:val="22"/>
          <w:lang w:val="es-ES_tradnl"/>
        </w:rPr>
      </w:pPr>
    </w:p>
    <w:p w14:paraId="22465053" w14:textId="77777777" w:rsidR="00786079" w:rsidRPr="00AC589A" w:rsidRDefault="00786079" w:rsidP="00786079">
      <w:pPr>
        <w:pStyle w:val="NormalWeb"/>
        <w:spacing w:before="0" w:beforeAutospacing="0" w:after="0" w:afterAutospacing="0" w:line="300" w:lineRule="atLeast"/>
        <w:rPr>
          <w:rFonts w:ascii="Calibri" w:hAnsi="Calibri"/>
          <w:lang w:val="es-ES_tradnl"/>
        </w:rPr>
      </w:pPr>
      <w:r w:rsidRPr="00AC589A">
        <w:rPr>
          <w:rFonts w:ascii="Calibri" w:hAnsi="Calibri"/>
          <w:lang w:val="es-ES_tradnl"/>
        </w:rPr>
        <w:t xml:space="preserve">Esta incorrecto afirmar que para los cientificistas </w:t>
      </w:r>
    </w:p>
    <w:p w14:paraId="56CC4D6B" w14:textId="77777777" w:rsidR="008B7AB9" w:rsidRDefault="008B7AB9" w:rsidP="008B7AB9">
      <w:pPr>
        <w:widowControl w:val="0"/>
        <w:spacing w:after="0" w:line="300" w:lineRule="atLeast"/>
        <w:ind w:left="283" w:hanging="283"/>
        <w:rPr>
          <w:rFonts w:ascii="Calibri" w:hAnsi="Calibri" w:cs="Times New Roman"/>
          <w:sz w:val="24"/>
          <w:szCs w:val="24"/>
        </w:rPr>
      </w:pPr>
      <w:r>
        <w:rPr>
          <w:rFonts w:ascii="Calibri" w:hAnsi="Calibri" w:cs="Times New Roman"/>
          <w:sz w:val="24"/>
          <w:szCs w:val="24"/>
        </w:rPr>
        <w:t>a)</w:t>
      </w:r>
      <w:r>
        <w:rPr>
          <w:rFonts w:ascii="Calibri" w:hAnsi="Calibri" w:cs="Times New Roman"/>
          <w:sz w:val="24"/>
          <w:szCs w:val="24"/>
        </w:rPr>
        <w:tab/>
      </w:r>
      <w:r w:rsidR="00786079" w:rsidRPr="00AC589A">
        <w:rPr>
          <w:rFonts w:ascii="Calibri" w:hAnsi="Calibri" w:cs="Times New Roman"/>
          <w:sz w:val="24"/>
          <w:szCs w:val="24"/>
        </w:rPr>
        <w:t xml:space="preserve">La ciencia es todo. </w:t>
      </w:r>
    </w:p>
    <w:p w14:paraId="2894A8BD" w14:textId="7F2FC9C6" w:rsidR="008B7AB9" w:rsidRDefault="008B7AB9" w:rsidP="008B7AB9">
      <w:pPr>
        <w:widowControl w:val="0"/>
        <w:spacing w:after="0" w:line="300" w:lineRule="atLeast"/>
        <w:ind w:left="283" w:hanging="283"/>
        <w:rPr>
          <w:rFonts w:ascii="Calibri" w:hAnsi="Calibri" w:cs="Times New Roman"/>
          <w:sz w:val="24"/>
          <w:szCs w:val="24"/>
        </w:rPr>
      </w:pPr>
      <w:r>
        <w:rPr>
          <w:rFonts w:ascii="Calibri" w:hAnsi="Calibri" w:cs="Times New Roman"/>
          <w:sz w:val="24"/>
          <w:szCs w:val="24"/>
        </w:rPr>
        <w:t>b)</w:t>
      </w:r>
      <w:r>
        <w:rPr>
          <w:rFonts w:ascii="Calibri" w:hAnsi="Calibri" w:cs="Times New Roman"/>
          <w:sz w:val="24"/>
          <w:szCs w:val="24"/>
        </w:rPr>
        <w:tab/>
      </w:r>
      <w:r w:rsidR="00786079" w:rsidRPr="00AC589A">
        <w:rPr>
          <w:rFonts w:ascii="Calibri" w:hAnsi="Calibri" w:cs="Times New Roman"/>
          <w:sz w:val="24"/>
          <w:szCs w:val="24"/>
        </w:rPr>
        <w:t>ciencia es una realidad sagrada e infalible.</w:t>
      </w:r>
    </w:p>
    <w:p w14:paraId="7DEF5B36" w14:textId="0937B15E" w:rsidR="008B7AB9" w:rsidRDefault="008B7AB9" w:rsidP="008B7AB9">
      <w:pPr>
        <w:widowControl w:val="0"/>
        <w:spacing w:after="0" w:line="300" w:lineRule="atLeast"/>
        <w:ind w:left="283" w:hanging="283"/>
        <w:rPr>
          <w:rFonts w:ascii="Calibri" w:hAnsi="Calibri" w:cs="Times New Roman"/>
          <w:sz w:val="24"/>
          <w:szCs w:val="24"/>
        </w:rPr>
      </w:pPr>
      <w:r>
        <w:rPr>
          <w:rFonts w:ascii="Calibri" w:hAnsi="Calibri" w:cs="Times New Roman"/>
          <w:sz w:val="24"/>
          <w:szCs w:val="24"/>
        </w:rPr>
        <w:t>c)</w:t>
      </w:r>
      <w:r>
        <w:rPr>
          <w:rFonts w:ascii="Calibri" w:hAnsi="Calibri" w:cs="Times New Roman"/>
          <w:sz w:val="24"/>
          <w:szCs w:val="24"/>
        </w:rPr>
        <w:tab/>
      </w:r>
      <w:r w:rsidR="00786079" w:rsidRPr="00AC589A">
        <w:rPr>
          <w:rFonts w:ascii="Calibri" w:hAnsi="Calibri" w:cs="Times New Roman"/>
          <w:sz w:val="24"/>
          <w:szCs w:val="24"/>
        </w:rPr>
        <w:t>La ciencia nos salva.</w:t>
      </w:r>
    </w:p>
    <w:p w14:paraId="39E93CE0" w14:textId="628B30EF" w:rsidR="008B7AB9" w:rsidRDefault="008B7AB9" w:rsidP="008B7AB9">
      <w:pPr>
        <w:widowControl w:val="0"/>
        <w:spacing w:after="0" w:line="300" w:lineRule="atLeast"/>
        <w:ind w:left="283" w:hanging="283"/>
        <w:rPr>
          <w:rFonts w:ascii="Calibri" w:hAnsi="Calibri" w:cs="Times New Roman"/>
          <w:sz w:val="24"/>
          <w:szCs w:val="24"/>
        </w:rPr>
      </w:pPr>
      <w:r>
        <w:rPr>
          <w:rFonts w:ascii="Calibri" w:hAnsi="Calibri" w:cs="Times New Roman"/>
          <w:sz w:val="24"/>
          <w:szCs w:val="24"/>
        </w:rPr>
        <w:t>d)</w:t>
      </w:r>
      <w:r>
        <w:rPr>
          <w:rFonts w:ascii="Calibri" w:hAnsi="Calibri" w:cs="Times New Roman"/>
          <w:sz w:val="24"/>
          <w:szCs w:val="24"/>
        </w:rPr>
        <w:tab/>
      </w:r>
      <w:r w:rsidR="00786079" w:rsidRPr="00AC589A">
        <w:rPr>
          <w:rFonts w:ascii="Calibri" w:hAnsi="Calibri" w:cs="Times New Roman"/>
          <w:sz w:val="24"/>
          <w:szCs w:val="24"/>
        </w:rPr>
        <w:t>Debemos tener una seguridad absoluta en el progreso del hombre y su futura y total felicidad gracias a los avances de la ciencia.</w:t>
      </w:r>
    </w:p>
    <w:p w14:paraId="7E845365" w14:textId="4CF80260" w:rsidR="00786079" w:rsidRPr="00AC589A" w:rsidRDefault="008B7AB9" w:rsidP="008B7AB9">
      <w:pPr>
        <w:widowControl w:val="0"/>
        <w:spacing w:after="0" w:line="300" w:lineRule="atLeast"/>
        <w:ind w:left="283" w:hanging="283"/>
        <w:rPr>
          <w:rFonts w:ascii="Calibri" w:hAnsi="Calibri" w:cs="Times New Roman"/>
          <w:sz w:val="24"/>
          <w:szCs w:val="24"/>
        </w:rPr>
      </w:pPr>
      <w:r w:rsidRPr="004612C4">
        <w:rPr>
          <w:rStyle w:val="Profcaracter"/>
        </w:rPr>
        <w:t>e)</w:t>
      </w:r>
      <w:r w:rsidRPr="004612C4">
        <w:rPr>
          <w:rStyle w:val="Profcaracter"/>
        </w:rPr>
        <w:tab/>
      </w:r>
      <w:r w:rsidR="00786079" w:rsidRPr="00AC589A">
        <w:rPr>
          <w:rFonts w:ascii="Calibri" w:hAnsi="Calibri" w:cs="Times New Roman"/>
          <w:sz w:val="24"/>
          <w:szCs w:val="24"/>
        </w:rPr>
        <w:t xml:space="preserve">Buscan dar respuestas sobre el bien y el mal sobre el dolor y el amor.   </w:t>
      </w:r>
    </w:p>
    <w:p w14:paraId="35804254" w14:textId="77777777" w:rsidR="00786079" w:rsidRPr="008B7AB9" w:rsidRDefault="00786079" w:rsidP="008B7AB9">
      <w:pPr>
        <w:spacing w:after="0" w:line="300" w:lineRule="atLeast"/>
        <w:jc w:val="right"/>
        <w:rPr>
          <w:rFonts w:ascii="Calibri" w:hAnsi="Calibri" w:cs="Times New Roman"/>
          <w:sz w:val="18"/>
          <w:szCs w:val="18"/>
        </w:rPr>
      </w:pPr>
      <w:r w:rsidRPr="008B7AB9">
        <w:rPr>
          <w:rFonts w:ascii="Calibri" w:hAnsi="Calibri" w:cs="Times New Roman"/>
          <w:sz w:val="18"/>
          <w:szCs w:val="18"/>
        </w:rPr>
        <w:t xml:space="preserve">Texto y alternativas entresacadas de NOVA Publicación Científica en Ciencias Biomedicas,vol9,n15, enero-junio de 2011.Extraido de, </w:t>
      </w:r>
      <w:hyperlink r:id="rId11" w:history="1">
        <w:r w:rsidRPr="008B7AB9">
          <w:rPr>
            <w:rStyle w:val="Hyperlink"/>
            <w:rFonts w:ascii="Calibri" w:hAnsi="Calibri" w:cs="Times New Roman"/>
            <w:sz w:val="18"/>
            <w:szCs w:val="18"/>
          </w:rPr>
          <w:t>www.unicolmayor.edu.co</w:t>
        </w:r>
      </w:hyperlink>
      <w:r w:rsidRPr="008B7AB9">
        <w:rPr>
          <w:rFonts w:ascii="Calibri" w:hAnsi="Calibri" w:cs="Times New Roman"/>
          <w:sz w:val="18"/>
          <w:szCs w:val="18"/>
        </w:rPr>
        <w:t xml:space="preserve"> .Acceso el 15 de marzo de 2016 y adaptadas para la actividad.</w:t>
      </w:r>
    </w:p>
    <w:p w14:paraId="4E99C460" w14:textId="7A6B884D" w:rsidR="00786079" w:rsidRPr="00AC589A" w:rsidRDefault="00786079" w:rsidP="00FC2D17">
      <w:pPr>
        <w:pStyle w:val="Questo"/>
        <w:rPr>
          <w:lang w:val="es-ES_tradnl"/>
        </w:rPr>
      </w:pPr>
      <w:r w:rsidRPr="00AC589A">
        <w:t>Questão 8</w:t>
      </w:r>
    </w:p>
    <w:p w14:paraId="02FA05E7" w14:textId="2CD7A0BB" w:rsidR="00786079" w:rsidRPr="00AC589A" w:rsidRDefault="00786079" w:rsidP="00FC2D17">
      <w:pPr>
        <w:pStyle w:val="Professor"/>
      </w:pPr>
      <w:r w:rsidRPr="00AC589A">
        <w:t>Nível de dificuldade   Médio</w:t>
      </w:r>
      <w:r w:rsidR="00FC2D17">
        <w:t xml:space="preserve"> – </w:t>
      </w:r>
      <w:r w:rsidRPr="00AC589A">
        <w:t xml:space="preserve">Alternativa Correta </w:t>
      </w:r>
      <w:r w:rsidRPr="00FC2D17">
        <w:rPr>
          <w:b/>
        </w:rPr>
        <w:t>E</w:t>
      </w:r>
      <w:r w:rsidR="00FC2D17">
        <w:t xml:space="preserve"> – </w:t>
      </w:r>
      <w:r w:rsidRPr="00AC589A">
        <w:t xml:space="preserve">Habilidade do ENEM H8; H6 </w:t>
      </w:r>
    </w:p>
    <w:p w14:paraId="4CC10F36" w14:textId="77777777" w:rsidR="00786079" w:rsidRPr="00AC589A" w:rsidRDefault="00786079" w:rsidP="00786079">
      <w:pPr>
        <w:spacing w:after="0" w:line="300" w:lineRule="atLeast"/>
        <w:rPr>
          <w:rFonts w:ascii="Calibri" w:hAnsi="Calibri" w:cs="Times New Roman"/>
          <w:sz w:val="24"/>
          <w:szCs w:val="24"/>
        </w:rPr>
      </w:pPr>
      <w:r w:rsidRPr="00AC589A">
        <w:rPr>
          <w:rFonts w:ascii="Calibri" w:hAnsi="Calibri" w:cs="Times New Roman"/>
          <w:sz w:val="24"/>
          <w:szCs w:val="24"/>
        </w:rPr>
        <w:t xml:space="preserve">La____________ es responsable por el estudio de las cosas extremamente pequeñas, y presenta un enorme potencial de aplicación en las más diversas áreas del conocimiento. </w:t>
      </w:r>
    </w:p>
    <w:p w14:paraId="6D988A7D" w14:textId="77777777" w:rsidR="004612C4" w:rsidRDefault="004612C4" w:rsidP="004612C4">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lang w:val="es-ES_tradnl"/>
        </w:rPr>
        <w:t xml:space="preserve">a) </w:t>
      </w:r>
      <w:r w:rsidR="00786079" w:rsidRPr="00AC589A">
        <w:rPr>
          <w:rFonts w:ascii="Calibri" w:hAnsi="Calibri"/>
          <w:lang w:val="es-ES_tradnl"/>
        </w:rPr>
        <w:t xml:space="preserve">Bioética                                                                                                    </w:t>
      </w:r>
      <w:r>
        <w:rPr>
          <w:rFonts w:ascii="Calibri" w:hAnsi="Calibri"/>
          <w:lang w:val="es-ES_tradnl"/>
        </w:rPr>
        <w:t xml:space="preserve">                               </w:t>
      </w:r>
    </w:p>
    <w:p w14:paraId="3F1B0D20" w14:textId="77777777" w:rsidR="004612C4" w:rsidRDefault="004612C4" w:rsidP="004612C4">
      <w:pPr>
        <w:pStyle w:val="NormalWeb"/>
        <w:widowControl w:val="0"/>
        <w:spacing w:before="0" w:beforeAutospacing="0" w:after="0" w:afterAutospacing="0" w:line="300" w:lineRule="atLeast"/>
        <w:ind w:left="283" w:hanging="283"/>
        <w:rPr>
          <w:rFonts w:ascii="Calibri" w:hAnsi="Calibri"/>
        </w:rPr>
      </w:pPr>
      <w:r>
        <w:rPr>
          <w:rFonts w:ascii="Calibri" w:hAnsi="Calibri"/>
          <w:lang w:val="es-ES_tradnl"/>
        </w:rPr>
        <w:t>b)</w:t>
      </w:r>
      <w:r>
        <w:rPr>
          <w:rFonts w:ascii="Calibri" w:hAnsi="Calibri"/>
          <w:lang w:val="es-ES_tradnl"/>
        </w:rPr>
        <w:tab/>
      </w:r>
      <w:r w:rsidR="00786079" w:rsidRPr="00AC589A">
        <w:rPr>
          <w:rFonts w:ascii="Calibri" w:hAnsi="Calibri"/>
          <w:lang w:val="es-ES_tradnl"/>
        </w:rPr>
        <w:t>Biotecnología</w:t>
      </w:r>
    </w:p>
    <w:p w14:paraId="46624701" w14:textId="77777777" w:rsidR="004612C4" w:rsidRDefault="004612C4" w:rsidP="004612C4">
      <w:pPr>
        <w:pStyle w:val="NormalWeb"/>
        <w:widowControl w:val="0"/>
        <w:spacing w:before="0" w:beforeAutospacing="0" w:after="0" w:afterAutospacing="0" w:line="300" w:lineRule="atLeast"/>
        <w:ind w:left="283" w:hanging="283"/>
        <w:rPr>
          <w:rFonts w:ascii="Calibri" w:hAnsi="Calibri"/>
        </w:rPr>
      </w:pPr>
      <w:r>
        <w:rPr>
          <w:rFonts w:ascii="Calibri" w:hAnsi="Calibri"/>
        </w:rPr>
        <w:t>c)</w:t>
      </w:r>
      <w:r>
        <w:rPr>
          <w:rFonts w:ascii="Calibri" w:hAnsi="Calibri"/>
        </w:rPr>
        <w:tab/>
      </w:r>
      <w:r w:rsidR="00786079" w:rsidRPr="00AC589A">
        <w:rPr>
          <w:rFonts w:ascii="Calibri" w:hAnsi="Calibri"/>
        </w:rPr>
        <w:t xml:space="preserve">Cientificismo                         </w:t>
      </w:r>
    </w:p>
    <w:p w14:paraId="1F564C1C" w14:textId="77777777" w:rsidR="004612C4" w:rsidRDefault="004612C4" w:rsidP="004612C4">
      <w:pPr>
        <w:pStyle w:val="NormalWeb"/>
        <w:widowControl w:val="0"/>
        <w:spacing w:before="0" w:beforeAutospacing="0" w:after="0" w:afterAutospacing="0" w:line="300" w:lineRule="atLeast"/>
        <w:ind w:left="283" w:hanging="283"/>
        <w:rPr>
          <w:rFonts w:ascii="Calibri" w:hAnsi="Calibri"/>
        </w:rPr>
      </w:pPr>
      <w:r>
        <w:rPr>
          <w:rFonts w:ascii="Calibri" w:hAnsi="Calibri"/>
        </w:rPr>
        <w:t>d)</w:t>
      </w:r>
      <w:r>
        <w:rPr>
          <w:rFonts w:ascii="Calibri" w:hAnsi="Calibri"/>
        </w:rPr>
        <w:tab/>
      </w:r>
      <w:r w:rsidR="00786079" w:rsidRPr="00AC589A">
        <w:rPr>
          <w:rFonts w:ascii="Calibri" w:hAnsi="Calibri"/>
        </w:rPr>
        <w:t xml:space="preserve">Humanismo </w:t>
      </w:r>
    </w:p>
    <w:p w14:paraId="0BCE522C" w14:textId="4CB28492" w:rsidR="00786079" w:rsidRPr="00AC589A" w:rsidRDefault="004612C4" w:rsidP="004612C4">
      <w:pPr>
        <w:pStyle w:val="NormalWeb"/>
        <w:widowControl w:val="0"/>
        <w:spacing w:before="0" w:beforeAutospacing="0" w:after="0" w:afterAutospacing="0" w:line="300" w:lineRule="atLeast"/>
        <w:ind w:left="283" w:hanging="283"/>
        <w:rPr>
          <w:rFonts w:ascii="Calibri" w:hAnsi="Calibri"/>
        </w:rPr>
      </w:pPr>
      <w:r w:rsidRPr="004612C4">
        <w:rPr>
          <w:rStyle w:val="Profcaracter"/>
        </w:rPr>
        <w:t>e)</w:t>
      </w:r>
      <w:r>
        <w:rPr>
          <w:rFonts w:ascii="Calibri" w:hAnsi="Calibri"/>
        </w:rPr>
        <w:tab/>
      </w:r>
      <w:r w:rsidR="00786079" w:rsidRPr="00AC589A">
        <w:rPr>
          <w:rFonts w:ascii="Calibri" w:hAnsi="Calibri"/>
        </w:rPr>
        <w:t xml:space="preserve">Nanotecnologia                                                                                                                                                         </w:t>
      </w:r>
    </w:p>
    <w:p w14:paraId="1391A421" w14:textId="77777777" w:rsidR="00786079" w:rsidRPr="00AC589A" w:rsidRDefault="00786079" w:rsidP="00A95B53">
      <w:pPr>
        <w:pStyle w:val="Questo"/>
      </w:pPr>
      <w:r w:rsidRPr="00AC589A">
        <w:t>Questão 9</w:t>
      </w:r>
    </w:p>
    <w:p w14:paraId="61DA7AA7" w14:textId="11397A11" w:rsidR="00786079" w:rsidRPr="00AC589A" w:rsidRDefault="00786079" w:rsidP="00A95B53">
      <w:pPr>
        <w:pStyle w:val="Professor"/>
      </w:pPr>
      <w:r w:rsidRPr="00AC589A">
        <w:t>Nível de dificuldade Médio</w:t>
      </w:r>
      <w:r w:rsidR="00A95B53">
        <w:t xml:space="preserve"> – </w:t>
      </w:r>
      <w:r w:rsidRPr="00AC589A">
        <w:t>Alternativa Correta</w:t>
      </w:r>
      <w:r w:rsidRPr="00743F33">
        <w:rPr>
          <w:b/>
        </w:rPr>
        <w:t xml:space="preserve"> E</w:t>
      </w:r>
      <w:r w:rsidRPr="00AC589A">
        <w:t xml:space="preserve"> </w:t>
      </w:r>
      <w:r w:rsidR="00A95B53">
        <w:t xml:space="preserve"> – </w:t>
      </w:r>
      <w:r w:rsidRPr="00AC589A">
        <w:t>Habilidade do ENEM H5</w:t>
      </w:r>
    </w:p>
    <w:p w14:paraId="15A0411F" w14:textId="77777777" w:rsidR="00786079" w:rsidRPr="00AC589A" w:rsidRDefault="00786079" w:rsidP="00786079">
      <w:pPr>
        <w:pStyle w:val="NormalWeb"/>
        <w:spacing w:before="0" w:beforeAutospacing="0" w:after="0" w:afterAutospacing="0" w:line="300" w:lineRule="atLeast"/>
        <w:rPr>
          <w:rFonts w:ascii="Calibri" w:hAnsi="Calibri"/>
          <w:lang w:val="es-ES_tradnl"/>
        </w:rPr>
      </w:pPr>
      <w:r w:rsidRPr="00AC589A">
        <w:rPr>
          <w:rFonts w:ascii="Calibri" w:hAnsi="Calibri"/>
          <w:lang w:val="es-ES_tradnl"/>
        </w:rPr>
        <w:t xml:space="preserve">Los aspectos relevantes de la nanotecnología </w:t>
      </w:r>
    </w:p>
    <w:p w14:paraId="61C7818B" w14:textId="77777777" w:rsidR="00743F33" w:rsidRDefault="00743F33" w:rsidP="00743F33">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lang w:val="es-ES_tradnl"/>
        </w:rPr>
        <w:t>a)</w:t>
      </w:r>
      <w:r>
        <w:rPr>
          <w:rFonts w:ascii="Calibri" w:hAnsi="Calibri"/>
          <w:lang w:val="es-ES_tradnl"/>
        </w:rPr>
        <w:tab/>
      </w:r>
      <w:r w:rsidR="00786079" w:rsidRPr="00AC589A">
        <w:rPr>
          <w:rFonts w:ascii="Calibri" w:hAnsi="Calibri"/>
          <w:lang w:val="es-ES_tradnl"/>
        </w:rPr>
        <w:t>Puede ser aplicada en varias áreas de la vida diaria</w:t>
      </w:r>
    </w:p>
    <w:p w14:paraId="67907954" w14:textId="3DC1A423" w:rsidR="00743F33" w:rsidRDefault="00743F33" w:rsidP="00743F33">
      <w:pPr>
        <w:pStyle w:val="NormalWeb"/>
        <w:widowControl w:val="0"/>
        <w:spacing w:before="0" w:beforeAutospacing="0" w:after="0" w:afterAutospacing="0" w:line="300" w:lineRule="atLeast"/>
        <w:ind w:left="283" w:hanging="283"/>
        <w:rPr>
          <w:rFonts w:ascii="Calibri" w:hAnsi="Calibri"/>
          <w:color w:val="000000"/>
          <w:lang w:val="es-ES_tradnl"/>
        </w:rPr>
      </w:pPr>
      <w:r>
        <w:rPr>
          <w:rFonts w:ascii="Calibri" w:hAnsi="Calibri"/>
          <w:color w:val="000000"/>
          <w:lang w:val="es-ES_tradnl"/>
        </w:rPr>
        <w:t>b)</w:t>
      </w:r>
      <w:r>
        <w:rPr>
          <w:rFonts w:ascii="Calibri" w:hAnsi="Calibri"/>
          <w:color w:val="000000"/>
          <w:lang w:val="es-ES_tradnl"/>
        </w:rPr>
        <w:tab/>
      </w:r>
      <w:r w:rsidR="00786079" w:rsidRPr="00AC589A">
        <w:rPr>
          <w:rFonts w:ascii="Calibri" w:hAnsi="Calibri"/>
          <w:lang w:val="es-ES_tradnl"/>
        </w:rPr>
        <w:t xml:space="preserve">Puede ser aplicada en </w:t>
      </w:r>
      <w:r w:rsidR="00786079" w:rsidRPr="00AC589A">
        <w:rPr>
          <w:rFonts w:ascii="Calibri" w:hAnsi="Calibri"/>
          <w:color w:val="000000"/>
          <w:lang w:val="es-ES_tradnl"/>
        </w:rPr>
        <w:t>hueso artificial, protector solar, filtro de agua</w:t>
      </w:r>
    </w:p>
    <w:p w14:paraId="635DD765" w14:textId="77777777" w:rsidR="00743F33" w:rsidRDefault="00743F33" w:rsidP="00743F33">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color w:val="000000"/>
          <w:lang w:val="es-ES_tradnl"/>
        </w:rPr>
        <w:t>c)</w:t>
      </w:r>
      <w:r w:rsidR="00786079" w:rsidRPr="00AC589A">
        <w:rPr>
          <w:rFonts w:ascii="Calibri" w:hAnsi="Calibri"/>
          <w:lang w:val="es-ES_tradnl"/>
        </w:rPr>
        <w:tab/>
        <w:t>Es capaz de revelar propiedades importantes de los materiales</w:t>
      </w:r>
    </w:p>
    <w:p w14:paraId="26610B36" w14:textId="77777777" w:rsidR="00743F33" w:rsidRDefault="00743F33" w:rsidP="00743F33">
      <w:pPr>
        <w:pStyle w:val="NormalWeb"/>
        <w:widowControl w:val="0"/>
        <w:spacing w:before="0" w:beforeAutospacing="0" w:after="0" w:afterAutospacing="0" w:line="300" w:lineRule="atLeast"/>
        <w:ind w:left="283" w:hanging="283"/>
        <w:rPr>
          <w:rFonts w:ascii="Calibri" w:hAnsi="Calibri"/>
          <w:lang w:val="es-ES_tradnl"/>
        </w:rPr>
      </w:pPr>
      <w:r>
        <w:rPr>
          <w:rFonts w:ascii="Calibri" w:hAnsi="Calibri"/>
          <w:lang w:val="es-ES_tradnl"/>
        </w:rPr>
        <w:t>d)</w:t>
      </w:r>
      <w:r>
        <w:rPr>
          <w:rFonts w:ascii="Calibri" w:hAnsi="Calibri"/>
          <w:lang w:val="es-ES_tradnl"/>
        </w:rPr>
        <w:tab/>
      </w:r>
      <w:r w:rsidR="00786079" w:rsidRPr="00AC589A">
        <w:rPr>
          <w:rFonts w:ascii="Calibri" w:hAnsi="Calibri"/>
          <w:lang w:val="es-ES_tradnl"/>
        </w:rPr>
        <w:t xml:space="preserve">Puede reproducir la complejidad estructural de un elemento. </w:t>
      </w:r>
    </w:p>
    <w:p w14:paraId="3FEEFDAE" w14:textId="092411F0" w:rsidR="00786079" w:rsidRPr="00AC589A" w:rsidRDefault="00743F33" w:rsidP="00743F33">
      <w:pPr>
        <w:pStyle w:val="NormalWeb"/>
        <w:widowControl w:val="0"/>
        <w:spacing w:before="0" w:beforeAutospacing="0" w:after="0" w:afterAutospacing="0" w:line="300" w:lineRule="atLeast"/>
        <w:ind w:left="283" w:hanging="283"/>
        <w:rPr>
          <w:rFonts w:ascii="Calibri" w:hAnsi="Calibri"/>
          <w:lang w:val="es-ES_tradnl"/>
        </w:rPr>
      </w:pPr>
      <w:r w:rsidRPr="00565199">
        <w:rPr>
          <w:rStyle w:val="Profcaracter"/>
        </w:rPr>
        <w:t>e)</w:t>
      </w:r>
      <w:r>
        <w:rPr>
          <w:rFonts w:ascii="Calibri" w:hAnsi="Calibri"/>
          <w:lang w:val="es-ES_tradnl"/>
        </w:rPr>
        <w:tab/>
      </w:r>
      <w:r w:rsidR="00786079" w:rsidRPr="00AC589A">
        <w:rPr>
          <w:rFonts w:ascii="Calibri" w:hAnsi="Calibri"/>
          <w:lang w:val="es-ES_tradnl"/>
        </w:rPr>
        <w:t xml:space="preserve">Es posible la realización de la nanotecnología sin tecnología.                                                                                                                                                         </w:t>
      </w:r>
    </w:p>
    <w:p w14:paraId="4E943999" w14:textId="77777777" w:rsidR="00565199" w:rsidRDefault="00786079" w:rsidP="006D03D3">
      <w:pPr>
        <w:pStyle w:val="Questo"/>
      </w:pPr>
      <w:r w:rsidRPr="00AC589A">
        <w:lastRenderedPageBreak/>
        <w:t xml:space="preserve"> Questão 10  </w:t>
      </w:r>
    </w:p>
    <w:p w14:paraId="5EF5AA6F" w14:textId="5EEFA216" w:rsidR="00565199" w:rsidRPr="00AC589A" w:rsidRDefault="00786079" w:rsidP="00565199">
      <w:pPr>
        <w:pStyle w:val="Professor"/>
      </w:pPr>
      <w:r w:rsidRPr="00AC589A">
        <w:t xml:space="preserve">Nível de dificuldade Difícil </w:t>
      </w:r>
      <w:r w:rsidR="00565199">
        <w:t xml:space="preserve"> – </w:t>
      </w:r>
      <w:r w:rsidRPr="00AC589A">
        <w:t>Habilidade do ENEM H5; H6; H7</w:t>
      </w:r>
      <w:r w:rsidR="00565199">
        <w:t xml:space="preserve"> – </w:t>
      </w:r>
    </w:p>
    <w:p w14:paraId="260ADFAE" w14:textId="77777777" w:rsidR="00786079" w:rsidRPr="00AC589A" w:rsidRDefault="00786079" w:rsidP="00786079">
      <w:pPr>
        <w:pStyle w:val="NormalWeb"/>
        <w:spacing w:before="0" w:beforeAutospacing="0" w:after="0" w:afterAutospacing="0" w:line="300" w:lineRule="atLeast"/>
        <w:rPr>
          <w:rFonts w:ascii="Calibri" w:hAnsi="Calibri"/>
          <w:i/>
          <w:lang w:val="es-ES_tradnl"/>
        </w:rPr>
      </w:pPr>
      <w:r w:rsidRPr="00AC589A">
        <w:rPr>
          <w:rFonts w:ascii="Calibri" w:hAnsi="Calibri"/>
          <w:lang w:val="es-ES_tradnl"/>
        </w:rPr>
        <w:t xml:space="preserve">El </w:t>
      </w:r>
      <w:r w:rsidRPr="00AC589A">
        <w:rPr>
          <w:rFonts w:ascii="Calibri" w:hAnsi="Calibri"/>
          <w:i/>
          <w:lang w:val="es-ES_tradnl"/>
        </w:rPr>
        <w:t xml:space="preserve">Manual de Bioética para Periodistas, </w:t>
      </w:r>
      <w:r w:rsidRPr="00AC589A">
        <w:rPr>
          <w:rFonts w:ascii="Calibri" w:hAnsi="Calibri"/>
          <w:lang w:val="es-ES_tradnl"/>
        </w:rPr>
        <w:t>publicado por la</w:t>
      </w:r>
      <w:r w:rsidRPr="00AC589A">
        <w:rPr>
          <w:rFonts w:ascii="Calibri" w:hAnsi="Calibri"/>
          <w:i/>
          <w:lang w:val="es-ES_tradnl"/>
        </w:rPr>
        <w:t xml:space="preserve"> </w:t>
      </w:r>
      <w:r w:rsidRPr="00AC589A">
        <w:rPr>
          <w:rFonts w:ascii="Calibri" w:hAnsi="Calibri"/>
          <w:lang w:val="es-ES_tradnl"/>
        </w:rPr>
        <w:t xml:space="preserve">UNESCO, hay un artículo </w:t>
      </w:r>
      <w:r w:rsidRPr="00AC589A">
        <w:rPr>
          <w:rFonts w:ascii="Calibri" w:hAnsi="Calibri"/>
          <w:i/>
          <w:lang w:val="es-ES_tradnl"/>
        </w:rPr>
        <w:t xml:space="preserve">Bioética: desafíos inesperados. </w:t>
      </w:r>
      <w:r w:rsidRPr="00AC589A">
        <w:rPr>
          <w:rFonts w:ascii="Calibri" w:hAnsi="Calibri"/>
          <w:lang w:val="es-ES_tradnl"/>
        </w:rPr>
        <w:t>Basándote en lo que has reflexionado en clase comenta sobre que desafíos serian estos que la Bioética enfrenta.</w:t>
      </w:r>
      <w:r w:rsidRPr="00AC589A">
        <w:rPr>
          <w:rFonts w:ascii="Calibri" w:hAnsi="Calibri"/>
          <w:i/>
          <w:lang w:val="es-ES_tradnl"/>
        </w:rPr>
        <w:t xml:space="preserve">  </w:t>
      </w:r>
    </w:p>
    <w:p w14:paraId="4CFE2440" w14:textId="77777777" w:rsidR="006D03D3" w:rsidRDefault="006D03D3" w:rsidP="00786079">
      <w:pPr>
        <w:pStyle w:val="NormalWeb"/>
        <w:spacing w:before="0" w:beforeAutospacing="0" w:after="0" w:afterAutospacing="0" w:line="300" w:lineRule="atLeast"/>
        <w:jc w:val="both"/>
        <w:rPr>
          <w:rFonts w:ascii="Calibri" w:hAnsi="Calibri"/>
          <w:lang w:val="es-ES_tradnl"/>
        </w:rPr>
      </w:pPr>
    </w:p>
    <w:p w14:paraId="0403261E" w14:textId="1F3B9CE1" w:rsidR="00786079" w:rsidRPr="00AC589A" w:rsidRDefault="00786079" w:rsidP="00786079">
      <w:pPr>
        <w:pStyle w:val="NormalWeb"/>
        <w:spacing w:before="0" w:beforeAutospacing="0" w:after="0" w:afterAutospacing="0" w:line="300" w:lineRule="atLeast"/>
        <w:jc w:val="both"/>
        <w:rPr>
          <w:rFonts w:ascii="Calibri" w:hAnsi="Calibri"/>
          <w:lang w:val="es-ES_tradnl"/>
        </w:rPr>
      </w:pPr>
      <w:r w:rsidRPr="00AC589A">
        <w:rPr>
          <w:rFonts w:ascii="Calibri" w:hAnsi="Calibri"/>
          <w:lang w:val="es-ES_tradnl"/>
        </w:rPr>
        <w:t> </w:t>
      </w: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6D03D3" w:rsidRPr="006D03D3" w14:paraId="75EAE497" w14:textId="77777777" w:rsidTr="006D03D3">
        <w:trPr>
          <w:trHeight w:hRule="exact" w:val="567"/>
        </w:trPr>
        <w:tc>
          <w:tcPr>
            <w:tcW w:w="8720" w:type="dxa"/>
            <w:shd w:val="clear" w:color="auto" w:fill="auto"/>
          </w:tcPr>
          <w:p w14:paraId="4A107F27" w14:textId="77777777" w:rsidR="006D03D3" w:rsidRPr="006D03D3" w:rsidRDefault="006D03D3" w:rsidP="008E6660">
            <w:pPr>
              <w:pStyle w:val="Professor"/>
            </w:pPr>
            <w:r w:rsidRPr="006D03D3">
              <w:t xml:space="preserve">Aunque los avances científicos traigan mejoras en muchas áreas como para la salud por </w:t>
            </w:r>
          </w:p>
        </w:tc>
      </w:tr>
      <w:tr w:rsidR="006D03D3" w:rsidRPr="006D03D3" w14:paraId="5A2C4EDA" w14:textId="77777777" w:rsidTr="006D03D3">
        <w:trPr>
          <w:trHeight w:hRule="exact" w:val="567"/>
        </w:trPr>
        <w:tc>
          <w:tcPr>
            <w:tcW w:w="8720" w:type="dxa"/>
            <w:shd w:val="clear" w:color="auto" w:fill="auto"/>
          </w:tcPr>
          <w:p w14:paraId="4F50647F" w14:textId="77777777" w:rsidR="006D03D3" w:rsidRPr="006D03D3" w:rsidRDefault="006D03D3" w:rsidP="008E6660">
            <w:pPr>
              <w:pStyle w:val="Professor"/>
            </w:pPr>
            <w:r w:rsidRPr="006D03D3">
              <w:t xml:space="preserve">ejemplo es cierto que sin embargo la Bioética enfrentase con cuestiones de orden social, </w:t>
            </w:r>
          </w:p>
        </w:tc>
      </w:tr>
      <w:tr w:rsidR="006D03D3" w:rsidRPr="006D03D3" w14:paraId="713BD3DC" w14:textId="77777777" w:rsidTr="006D03D3">
        <w:trPr>
          <w:trHeight w:hRule="exact" w:val="567"/>
        </w:trPr>
        <w:tc>
          <w:tcPr>
            <w:tcW w:w="8720" w:type="dxa"/>
            <w:shd w:val="clear" w:color="auto" w:fill="auto"/>
          </w:tcPr>
          <w:p w14:paraId="70D9DE8E" w14:textId="77777777" w:rsidR="006D03D3" w:rsidRPr="006D03D3" w:rsidRDefault="006D03D3" w:rsidP="008E6660">
            <w:pPr>
              <w:pStyle w:val="Professor"/>
            </w:pPr>
            <w:r w:rsidRPr="006D03D3">
              <w:t>psicológica, religiosa, histórica, científica, social, ética y moral.</w:t>
            </w:r>
          </w:p>
        </w:tc>
      </w:tr>
      <w:tr w:rsidR="00537448" w:rsidRPr="006D03D3" w14:paraId="508C9785" w14:textId="77777777" w:rsidTr="006D03D3">
        <w:trPr>
          <w:trHeight w:hRule="exact" w:val="567"/>
        </w:trPr>
        <w:tc>
          <w:tcPr>
            <w:tcW w:w="8720" w:type="dxa"/>
            <w:shd w:val="clear" w:color="auto" w:fill="auto"/>
          </w:tcPr>
          <w:p w14:paraId="7D8ACAA2" w14:textId="77777777" w:rsidR="00537448" w:rsidRPr="006D03D3" w:rsidRDefault="00537448" w:rsidP="008E6660">
            <w:pPr>
              <w:pStyle w:val="Professor"/>
            </w:pPr>
          </w:p>
        </w:tc>
      </w:tr>
    </w:tbl>
    <w:p w14:paraId="1296345C" w14:textId="77777777" w:rsidR="00786079" w:rsidRDefault="00786079" w:rsidP="00F14B66">
      <w:pPr>
        <w:pStyle w:val="Questo"/>
      </w:pPr>
      <w:r w:rsidRPr="00AC589A">
        <w:t>Questão 11</w:t>
      </w:r>
    </w:p>
    <w:p w14:paraId="44180F94" w14:textId="4A81066A" w:rsidR="00F14B66" w:rsidRPr="00AC589A" w:rsidRDefault="00786079" w:rsidP="00F14B66">
      <w:pPr>
        <w:pStyle w:val="Professor"/>
      </w:pPr>
      <w:r w:rsidRPr="00AC589A">
        <w:t xml:space="preserve">Nível de dificuldade Difícil </w:t>
      </w:r>
      <w:r w:rsidR="00F14B66">
        <w:t xml:space="preserve"> – </w:t>
      </w:r>
      <w:r w:rsidRPr="00AC589A">
        <w:t>Habilidade do ENEM H6; H7; H15</w:t>
      </w:r>
      <w:r w:rsidR="00F14B66">
        <w:t xml:space="preserve"> – </w:t>
      </w:r>
    </w:p>
    <w:p w14:paraId="0EB0D5E5" w14:textId="77777777" w:rsidR="00786079" w:rsidRPr="00AC589A" w:rsidRDefault="00786079" w:rsidP="00786079">
      <w:pPr>
        <w:pStyle w:val="NormalWeb"/>
        <w:spacing w:before="0" w:beforeAutospacing="0" w:after="0" w:afterAutospacing="0" w:line="300" w:lineRule="atLeast"/>
        <w:rPr>
          <w:rFonts w:ascii="Calibri" w:hAnsi="Calibri"/>
          <w:shd w:val="clear" w:color="auto" w:fill="FFFFFF"/>
          <w:lang w:val="es-ES_tradnl"/>
        </w:rPr>
      </w:pPr>
      <w:r w:rsidRPr="00AC589A">
        <w:rPr>
          <w:rFonts w:ascii="Calibri" w:hAnsi="Calibri"/>
          <w:lang w:val="es-ES_tradnl"/>
        </w:rPr>
        <w:t>Imaginas</w:t>
      </w:r>
      <w:r w:rsidRPr="00AC589A">
        <w:rPr>
          <w:rFonts w:ascii="Calibri" w:hAnsi="Calibri"/>
          <w:shd w:val="clear" w:color="auto" w:fill="FFFFFF"/>
          <w:lang w:val="es-ES_tradnl"/>
        </w:rPr>
        <w:t xml:space="preserve"> que al despertarte por la mañana te fueras a deparar con muchas piernas finas, antenas y que tu propio cuerpo de humano se hubiera convertido en parte a de un insecto. </w:t>
      </w:r>
      <w:r w:rsidRPr="00AC589A">
        <w:rPr>
          <w:rFonts w:ascii="Calibri" w:hAnsi="Calibri"/>
          <w:lang w:val="es-ES_tradnl"/>
        </w:rPr>
        <w:t>Franz Kafka en su obra literaria -</w:t>
      </w:r>
      <w:r w:rsidRPr="00AC589A">
        <w:rPr>
          <w:rFonts w:ascii="Calibri" w:hAnsi="Calibri"/>
          <w:i/>
          <w:lang w:val="es-ES_tradnl"/>
        </w:rPr>
        <w:t>La metamorfosis</w:t>
      </w:r>
      <w:r w:rsidRPr="00AC589A">
        <w:rPr>
          <w:rFonts w:ascii="Calibri" w:hAnsi="Calibri"/>
          <w:lang w:val="es-ES_tradnl"/>
        </w:rPr>
        <w:t xml:space="preserve"> cuenta detalladamente ese proceso por el cual </w:t>
      </w:r>
      <w:r w:rsidRPr="00AC589A">
        <w:rPr>
          <w:rFonts w:ascii="Calibri" w:hAnsi="Calibri"/>
          <w:shd w:val="clear" w:color="auto" w:fill="FFFFFF"/>
          <w:lang w:val="es-ES_tradnl"/>
        </w:rPr>
        <w:t>pasa</w:t>
      </w:r>
      <w:r w:rsidRPr="00AC589A">
        <w:rPr>
          <w:rFonts w:ascii="Calibri" w:hAnsi="Calibri"/>
          <w:lang w:val="es-ES_tradnl"/>
        </w:rPr>
        <w:t xml:space="preserve"> un</w:t>
      </w:r>
      <w:r w:rsidRPr="00AC589A">
        <w:rPr>
          <w:rFonts w:ascii="Calibri" w:hAnsi="Calibri"/>
          <w:color w:val="606569"/>
          <w:shd w:val="clear" w:color="auto" w:fill="FFFFFF"/>
          <w:lang w:val="es-ES_tradnl"/>
        </w:rPr>
        <w:t xml:space="preserve"> </w:t>
      </w:r>
      <w:r w:rsidRPr="00AC589A">
        <w:rPr>
          <w:rFonts w:ascii="Calibri" w:hAnsi="Calibri"/>
          <w:shd w:val="clear" w:color="auto" w:fill="FFFFFF"/>
          <w:lang w:val="es-ES_tradnl"/>
        </w:rPr>
        <w:t>hombre cuando se despierta en un día común de trabajo. Su obra es ficcional pero es narrada de manera a confundirse con la realidad y a causa de esto contesto el siguiente:</w:t>
      </w:r>
    </w:p>
    <w:p w14:paraId="310A7554" w14:textId="77777777" w:rsidR="00786079" w:rsidRPr="00AC589A" w:rsidRDefault="00786079" w:rsidP="00786079">
      <w:pPr>
        <w:pStyle w:val="NormalWeb"/>
        <w:spacing w:before="0" w:beforeAutospacing="0" w:after="0" w:afterAutospacing="0" w:line="300" w:lineRule="atLeast"/>
        <w:rPr>
          <w:rFonts w:ascii="Calibri" w:hAnsi="Calibri"/>
          <w:i/>
          <w:color w:val="2E74B5"/>
          <w:lang w:val="es-ES_tradnl"/>
        </w:rPr>
      </w:pPr>
      <w:r w:rsidRPr="00AC589A">
        <w:rPr>
          <w:rFonts w:ascii="Calibri" w:hAnsi="Calibri"/>
          <w:i/>
          <w:lang w:val="es-ES_tradnl"/>
        </w:rPr>
        <w:t>Sostienen que yo introduje lo maravilloso en los hechos cotidianos. No es así. Ocurre que lo cotidiano en si ya es maravilloso. Y lo único que hago es consignarlo.</w:t>
      </w:r>
      <w:r w:rsidRPr="00AC589A">
        <w:rPr>
          <w:rFonts w:ascii="Calibri" w:hAnsi="Calibri"/>
          <w:shd w:val="clear" w:color="auto" w:fill="FFFFFF"/>
          <w:lang w:val="es-ES_tradnl"/>
        </w:rPr>
        <w:t xml:space="preserve">  </w:t>
      </w:r>
    </w:p>
    <w:p w14:paraId="756D1023" w14:textId="77777777" w:rsidR="00F14B66" w:rsidRDefault="00786079" w:rsidP="00F14B66">
      <w:pPr>
        <w:spacing w:after="0" w:line="300" w:lineRule="atLeast"/>
        <w:rPr>
          <w:rFonts w:ascii="Calibri" w:hAnsi="Calibri" w:cs="Times New Roman"/>
          <w:sz w:val="24"/>
          <w:szCs w:val="24"/>
        </w:rPr>
      </w:pPr>
      <w:r w:rsidRPr="00AC589A">
        <w:rPr>
          <w:rFonts w:ascii="Calibri" w:hAnsi="Calibri" w:cs="Times New Roman"/>
          <w:sz w:val="24"/>
          <w:szCs w:val="24"/>
        </w:rPr>
        <w:t xml:space="preserve">El profesor de ciencias Diego Golombek en 2012 en una charla sobre la ciencia en nuestro día a día hizo mención acerca de cómo contesta Franz Kafka ¿Por qué crees </w:t>
      </w:r>
    </w:p>
    <w:p w14:paraId="5A696BE6" w14:textId="77777777" w:rsidR="00F14B66" w:rsidRDefault="00F14B66" w:rsidP="00F14B66">
      <w:pPr>
        <w:spacing w:after="0" w:line="300" w:lineRule="atLeast"/>
        <w:rPr>
          <w:rFonts w:ascii="Calibri" w:hAnsi="Calibri"/>
          <w:lang w:val="es-ES_tradnl"/>
        </w:rPr>
      </w:pPr>
    </w:p>
    <w:p w14:paraId="54EEB02A" w14:textId="376C8CFC" w:rsidR="00786079" w:rsidRPr="00AC589A" w:rsidRDefault="00786079" w:rsidP="00F14B66">
      <w:pPr>
        <w:spacing w:after="0" w:line="300" w:lineRule="atLeast"/>
        <w:rPr>
          <w:rFonts w:ascii="Calibri" w:hAnsi="Calibri"/>
          <w:lang w:val="es-ES_tradnl"/>
        </w:rPr>
      </w:pPr>
      <w:r w:rsidRPr="00AC589A">
        <w:rPr>
          <w:rFonts w:ascii="Calibri" w:hAnsi="Calibri"/>
          <w:lang w:val="es-ES_tradnl"/>
        </w:rPr>
        <w:t> </w:t>
      </w: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F14B66" w:rsidRPr="00F14B66" w14:paraId="7BBD5855" w14:textId="77777777" w:rsidTr="00F14B66">
        <w:trPr>
          <w:trHeight w:hRule="exact" w:val="567"/>
        </w:trPr>
        <w:tc>
          <w:tcPr>
            <w:tcW w:w="8720" w:type="dxa"/>
            <w:shd w:val="clear" w:color="auto" w:fill="auto"/>
          </w:tcPr>
          <w:p w14:paraId="328A391A" w14:textId="77777777" w:rsidR="00F14B66" w:rsidRPr="00F14B66" w:rsidRDefault="00F14B66" w:rsidP="009665DA">
            <w:pPr>
              <w:pStyle w:val="Professor"/>
              <w:rPr>
                <w:i/>
              </w:rPr>
            </w:pPr>
            <w:r w:rsidRPr="00F14B66">
              <w:t xml:space="preserve">Porque Kafka admite en el enunciado que sigue que se puede comprobar </w:t>
            </w:r>
            <w:r w:rsidRPr="00F14B66">
              <w:rPr>
                <w:i/>
              </w:rPr>
              <w:t xml:space="preserve">el cotidiano es </w:t>
            </w:r>
          </w:p>
        </w:tc>
      </w:tr>
      <w:tr w:rsidR="00F14B66" w:rsidRPr="00F14B66" w14:paraId="5F4D760C" w14:textId="77777777" w:rsidTr="00F14B66">
        <w:trPr>
          <w:trHeight w:hRule="exact" w:val="567"/>
        </w:trPr>
        <w:tc>
          <w:tcPr>
            <w:tcW w:w="8720" w:type="dxa"/>
            <w:shd w:val="clear" w:color="auto" w:fill="auto"/>
          </w:tcPr>
          <w:p w14:paraId="29F2B66E" w14:textId="77777777" w:rsidR="00F14B66" w:rsidRPr="00F14B66" w:rsidRDefault="00F14B66" w:rsidP="009665DA">
            <w:pPr>
              <w:pStyle w:val="Professor"/>
            </w:pPr>
            <w:r w:rsidRPr="00F14B66">
              <w:rPr>
                <w:i/>
              </w:rPr>
              <w:t>maravilloso y que lo único que hace es consignarlo</w:t>
            </w:r>
            <w:r w:rsidRPr="00F14B66">
              <w:t xml:space="preserve"> y</w:t>
            </w:r>
            <w:r w:rsidRPr="00F14B66">
              <w:rPr>
                <w:color w:val="2F5496" w:themeColor="accent1" w:themeShade="BF"/>
              </w:rPr>
              <w:t xml:space="preserve"> </w:t>
            </w:r>
            <w:r w:rsidRPr="00F14B66">
              <w:rPr>
                <w:color w:val="3366FF"/>
              </w:rPr>
              <w:t>que para Diego Golombek interpreta</w:t>
            </w:r>
            <w:r w:rsidRPr="00F14B66">
              <w:rPr>
                <w:color w:val="2F5496" w:themeColor="accent1" w:themeShade="BF"/>
              </w:rPr>
              <w:t xml:space="preserve"> </w:t>
            </w:r>
            <w:r w:rsidRPr="00F14B66">
              <w:t xml:space="preserve">que </w:t>
            </w:r>
          </w:p>
        </w:tc>
      </w:tr>
      <w:tr w:rsidR="00F14B66" w:rsidRPr="00F14B66" w14:paraId="2B563A8D" w14:textId="77777777" w:rsidTr="00F14B66">
        <w:trPr>
          <w:trHeight w:hRule="exact" w:val="567"/>
        </w:trPr>
        <w:tc>
          <w:tcPr>
            <w:tcW w:w="8720" w:type="dxa"/>
            <w:shd w:val="clear" w:color="auto" w:fill="auto"/>
          </w:tcPr>
          <w:p w14:paraId="39B68D44" w14:textId="77777777" w:rsidR="00F14B66" w:rsidRPr="00F14B66" w:rsidRDefault="00F14B66" w:rsidP="009665DA">
            <w:pPr>
              <w:pStyle w:val="Professor"/>
            </w:pPr>
            <w:r w:rsidRPr="00F14B66">
              <w:t xml:space="preserve">la ciencia esta en todo, por todo el tiempo y lo que los investigadores hacen lo que hace Franz </w:t>
            </w:r>
          </w:p>
        </w:tc>
      </w:tr>
      <w:tr w:rsidR="00F14B66" w:rsidRPr="00F14B66" w14:paraId="77209121" w14:textId="77777777" w:rsidTr="00F14B66">
        <w:trPr>
          <w:trHeight w:hRule="exact" w:val="567"/>
        </w:trPr>
        <w:tc>
          <w:tcPr>
            <w:tcW w:w="8720" w:type="dxa"/>
            <w:shd w:val="clear" w:color="auto" w:fill="auto"/>
          </w:tcPr>
          <w:p w14:paraId="26110CB0" w14:textId="70C39497" w:rsidR="00F14B66" w:rsidRPr="00F14B66" w:rsidRDefault="00F14B66" w:rsidP="00537448">
            <w:pPr>
              <w:pStyle w:val="Professor"/>
            </w:pPr>
            <w:r w:rsidRPr="00F14B66">
              <w:t xml:space="preserve">Kafka, que es extraer del mundo lo maravilloso y mostrarlo, contarlo al mundo. La ciencia no </w:t>
            </w:r>
          </w:p>
        </w:tc>
      </w:tr>
      <w:tr w:rsidR="00537448" w:rsidRPr="00F14B66" w14:paraId="5956F6FE" w14:textId="77777777" w:rsidTr="00F14B66">
        <w:trPr>
          <w:trHeight w:hRule="exact" w:val="567"/>
        </w:trPr>
        <w:tc>
          <w:tcPr>
            <w:tcW w:w="8720" w:type="dxa"/>
            <w:shd w:val="clear" w:color="auto" w:fill="auto"/>
          </w:tcPr>
          <w:p w14:paraId="49BFACDA" w14:textId="1A284DAF" w:rsidR="00537448" w:rsidRPr="00F14B66" w:rsidRDefault="00537448" w:rsidP="009665DA">
            <w:pPr>
              <w:pStyle w:val="Professor"/>
            </w:pPr>
            <w:r w:rsidRPr="00F14B66">
              <w:t xml:space="preserve">responde el sentido de la vida pero sirve para que nos enamoremos de ella y seamos mejores.  </w:t>
            </w:r>
          </w:p>
        </w:tc>
      </w:tr>
      <w:tr w:rsidR="00537448" w:rsidRPr="00F14B66" w14:paraId="360E9351" w14:textId="77777777" w:rsidTr="00F14B66">
        <w:trPr>
          <w:trHeight w:hRule="exact" w:val="567"/>
        </w:trPr>
        <w:tc>
          <w:tcPr>
            <w:tcW w:w="8720" w:type="dxa"/>
            <w:shd w:val="clear" w:color="auto" w:fill="auto"/>
          </w:tcPr>
          <w:p w14:paraId="082CB453" w14:textId="77777777" w:rsidR="00537448" w:rsidRPr="00F14B66" w:rsidRDefault="00537448" w:rsidP="009665DA">
            <w:pPr>
              <w:pStyle w:val="Professor"/>
            </w:pPr>
          </w:p>
        </w:tc>
      </w:tr>
      <w:tr w:rsidR="00537448" w:rsidRPr="00F14B66" w14:paraId="169F8961" w14:textId="77777777" w:rsidTr="00F14B66">
        <w:trPr>
          <w:trHeight w:hRule="exact" w:val="567"/>
        </w:trPr>
        <w:tc>
          <w:tcPr>
            <w:tcW w:w="8720" w:type="dxa"/>
            <w:shd w:val="clear" w:color="auto" w:fill="auto"/>
          </w:tcPr>
          <w:p w14:paraId="0A666E3B" w14:textId="77777777" w:rsidR="00537448" w:rsidRPr="00F14B66" w:rsidRDefault="00537448" w:rsidP="009665DA">
            <w:pPr>
              <w:pStyle w:val="Professor"/>
            </w:pPr>
          </w:p>
        </w:tc>
      </w:tr>
    </w:tbl>
    <w:p w14:paraId="00D82661" w14:textId="77777777" w:rsidR="00786079" w:rsidRPr="00AC589A" w:rsidRDefault="00786079" w:rsidP="00786079">
      <w:pPr>
        <w:pStyle w:val="NormalWeb"/>
        <w:spacing w:before="0" w:beforeAutospacing="0" w:after="0" w:afterAutospacing="0" w:line="300" w:lineRule="atLeast"/>
        <w:jc w:val="both"/>
        <w:rPr>
          <w:rFonts w:ascii="Calibri" w:hAnsi="Calibri"/>
          <w:lang w:val="es-ES_tradnl"/>
        </w:rPr>
      </w:pPr>
      <w:r w:rsidRPr="00AC589A">
        <w:rPr>
          <w:rFonts w:ascii="Calibri" w:hAnsi="Calibri"/>
          <w:lang w:val="es-ES_tradnl"/>
        </w:rPr>
        <w:t> </w:t>
      </w:r>
    </w:p>
    <w:p w14:paraId="7F44F8E1" w14:textId="77777777" w:rsidR="00786079" w:rsidRPr="00AC589A" w:rsidRDefault="00786079" w:rsidP="00786079">
      <w:pPr>
        <w:pStyle w:val="NormalWeb"/>
        <w:spacing w:before="0" w:beforeAutospacing="0" w:after="0" w:afterAutospacing="0" w:line="300" w:lineRule="atLeast"/>
        <w:rPr>
          <w:rFonts w:ascii="Calibri" w:hAnsi="Calibri"/>
          <w:lang w:val="es-ES_tradnl"/>
        </w:rPr>
      </w:pPr>
      <w:r w:rsidRPr="00AC589A">
        <w:rPr>
          <w:rFonts w:ascii="Calibri" w:hAnsi="Calibri"/>
          <w:lang w:val="es-ES_tradnl"/>
        </w:rPr>
        <w:lastRenderedPageBreak/>
        <w:t> </w:t>
      </w:r>
    </w:p>
    <w:p w14:paraId="140CBEF0" w14:textId="77777777" w:rsidR="00786079" w:rsidRPr="00AC589A" w:rsidRDefault="00786079" w:rsidP="007E1D5A">
      <w:pPr>
        <w:pStyle w:val="Questo"/>
      </w:pPr>
      <w:r w:rsidRPr="00AC589A">
        <w:t>Questão 12</w:t>
      </w:r>
    </w:p>
    <w:p w14:paraId="432D5C7B" w14:textId="2BB56D1C" w:rsidR="007E1D5A" w:rsidRPr="00AC589A" w:rsidRDefault="00786079" w:rsidP="007E1D5A">
      <w:pPr>
        <w:pStyle w:val="Professor"/>
        <w:rPr>
          <w:sz w:val="24"/>
          <w:szCs w:val="24"/>
          <w:lang w:val="pt-BR"/>
        </w:rPr>
      </w:pPr>
      <w:r w:rsidRPr="00AC589A">
        <w:t xml:space="preserve">Nível de dificuldade Médio </w:t>
      </w:r>
      <w:r w:rsidR="007E1D5A">
        <w:t xml:space="preserve"> – </w:t>
      </w:r>
      <w:r w:rsidRPr="00AC589A">
        <w:rPr>
          <w:sz w:val="24"/>
          <w:szCs w:val="24"/>
          <w:lang w:val="pt-BR"/>
        </w:rPr>
        <w:t>Habilidade do ENEM H5; H6; H7</w:t>
      </w:r>
      <w:r w:rsidR="007E1D5A">
        <w:t xml:space="preserve"> </w:t>
      </w:r>
    </w:p>
    <w:p w14:paraId="56352871" w14:textId="77777777" w:rsidR="00786079" w:rsidRPr="00AC589A" w:rsidRDefault="00786079" w:rsidP="00786079">
      <w:pPr>
        <w:spacing w:after="0" w:line="300" w:lineRule="atLeast"/>
        <w:rPr>
          <w:rFonts w:ascii="Calibri" w:hAnsi="Calibri" w:cs="Times New Roman"/>
          <w:color w:val="2E74B5"/>
          <w:sz w:val="24"/>
          <w:szCs w:val="24"/>
        </w:rPr>
      </w:pPr>
      <w:r w:rsidRPr="00AC589A">
        <w:rPr>
          <w:rFonts w:ascii="Calibri" w:hAnsi="Calibri" w:cs="Times New Roman"/>
          <w:sz w:val="24"/>
          <w:szCs w:val="24"/>
        </w:rPr>
        <w:t>¿Cuáles son los beneficios y maleficios que aportan la robótica a la humanidad? ¿Qué crees que pasaría a la humanidad si los robots fuesen armados?</w:t>
      </w:r>
    </w:p>
    <w:p w14:paraId="085A0351" w14:textId="3A0BF0A8" w:rsidR="00786079" w:rsidRDefault="00786079" w:rsidP="00786079">
      <w:pPr>
        <w:pStyle w:val="NormalWeb"/>
        <w:spacing w:before="0" w:beforeAutospacing="0" w:after="0" w:afterAutospacing="0" w:line="300" w:lineRule="atLeast"/>
        <w:jc w:val="both"/>
        <w:rPr>
          <w:rFonts w:ascii="Calibri" w:hAnsi="Calibri"/>
          <w:lang w:val="es-ES_tradnl"/>
        </w:rPr>
      </w:pPr>
    </w:p>
    <w:p w14:paraId="771C3AEA" w14:textId="77777777" w:rsidR="008B4DED" w:rsidRPr="00AC589A" w:rsidRDefault="008B4DED" w:rsidP="00786079">
      <w:pPr>
        <w:pStyle w:val="NormalWeb"/>
        <w:spacing w:before="0" w:beforeAutospacing="0" w:after="0" w:afterAutospacing="0" w:line="300" w:lineRule="atLeast"/>
        <w:jc w:val="both"/>
        <w:rPr>
          <w:rFonts w:ascii="Calibri" w:hAnsi="Calibri"/>
          <w:lang w:val="es-ES_tradnl"/>
        </w:rPr>
      </w:pP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8B4DED" w:rsidRPr="008B4DED" w14:paraId="6947A465" w14:textId="77777777" w:rsidTr="008B4DED">
        <w:trPr>
          <w:trHeight w:hRule="exact" w:val="567"/>
        </w:trPr>
        <w:tc>
          <w:tcPr>
            <w:tcW w:w="8720" w:type="dxa"/>
            <w:shd w:val="clear" w:color="auto" w:fill="auto"/>
          </w:tcPr>
          <w:p w14:paraId="242CE486" w14:textId="77777777" w:rsidR="008B4DED" w:rsidRPr="008B4DED" w:rsidRDefault="008B4DED" w:rsidP="005C46B0">
            <w:pPr>
              <w:pStyle w:val="Professor"/>
            </w:pPr>
            <w:r w:rsidRPr="008B4DED">
              <w:t xml:space="preserve">Los beneficios son lo de mejorar la calidad de vida y facilitar algunos trabajos cotidianos que </w:t>
            </w:r>
          </w:p>
        </w:tc>
      </w:tr>
      <w:tr w:rsidR="008B4DED" w:rsidRPr="008B4DED" w14:paraId="09713042" w14:textId="77777777" w:rsidTr="008B4DED">
        <w:trPr>
          <w:trHeight w:hRule="exact" w:val="567"/>
        </w:trPr>
        <w:tc>
          <w:tcPr>
            <w:tcW w:w="8720" w:type="dxa"/>
            <w:shd w:val="clear" w:color="auto" w:fill="auto"/>
          </w:tcPr>
          <w:p w14:paraId="7C7AADF9" w14:textId="77777777" w:rsidR="008B4DED" w:rsidRPr="008B4DED" w:rsidRDefault="008B4DED" w:rsidP="005C46B0">
            <w:pPr>
              <w:pStyle w:val="Professor"/>
            </w:pPr>
            <w:r w:rsidRPr="008B4DED">
              <w:t xml:space="preserve">pueden poner en riesgo la vida humana, etc. La robótica en si no presenta maleficios lo que es </w:t>
            </w:r>
          </w:p>
        </w:tc>
      </w:tr>
      <w:tr w:rsidR="008B4DED" w:rsidRPr="008B4DED" w14:paraId="15BE4DD1" w14:textId="77777777" w:rsidTr="008B4DED">
        <w:trPr>
          <w:trHeight w:hRule="exact" w:val="567"/>
        </w:trPr>
        <w:tc>
          <w:tcPr>
            <w:tcW w:w="8720" w:type="dxa"/>
            <w:shd w:val="clear" w:color="auto" w:fill="auto"/>
          </w:tcPr>
          <w:p w14:paraId="5654FEC2" w14:textId="77777777" w:rsidR="008B4DED" w:rsidRPr="008B4DED" w:rsidRDefault="008B4DED" w:rsidP="005C46B0">
            <w:pPr>
              <w:pStyle w:val="Professor"/>
            </w:pPr>
            <w:r w:rsidRPr="008B4DED">
              <w:t xml:space="preserve">malo es la intención que pone el hombre en la creación de su invento que significa salvar una </w:t>
            </w:r>
          </w:p>
        </w:tc>
      </w:tr>
      <w:tr w:rsidR="008B4DED" w:rsidRPr="008B4DED" w14:paraId="09B0A959" w14:textId="77777777" w:rsidTr="008B4DED">
        <w:trPr>
          <w:trHeight w:hRule="exact" w:val="567"/>
        </w:trPr>
        <w:tc>
          <w:tcPr>
            <w:tcW w:w="8720" w:type="dxa"/>
            <w:shd w:val="clear" w:color="auto" w:fill="auto"/>
          </w:tcPr>
          <w:p w14:paraId="40BC0FA3" w14:textId="77777777" w:rsidR="008B4DED" w:rsidRPr="008B4DED" w:rsidRDefault="008B4DED" w:rsidP="005C46B0">
            <w:pPr>
              <w:pStyle w:val="Professor"/>
            </w:pPr>
            <w:r w:rsidRPr="008B4DED">
              <w:t xml:space="preserve">vida o sacarla. Pasaría a la humanidad que sufriría las consecuencias de los daños que podría </w:t>
            </w:r>
          </w:p>
        </w:tc>
      </w:tr>
      <w:tr w:rsidR="008B4DED" w:rsidRPr="008B4DED" w14:paraId="720EBA3F" w14:textId="77777777" w:rsidTr="008B4DED">
        <w:trPr>
          <w:trHeight w:hRule="exact" w:val="567"/>
        </w:trPr>
        <w:tc>
          <w:tcPr>
            <w:tcW w:w="8720" w:type="dxa"/>
            <w:shd w:val="clear" w:color="auto" w:fill="auto"/>
          </w:tcPr>
          <w:p w14:paraId="595D7999" w14:textId="77777777" w:rsidR="008B4DED" w:rsidRPr="008B4DED" w:rsidRDefault="008B4DED" w:rsidP="005C46B0">
            <w:pPr>
              <w:pStyle w:val="Professor"/>
            </w:pPr>
            <w:r w:rsidRPr="008B4DED">
              <w:t xml:space="preserve">causar a la sociedad. </w:t>
            </w:r>
          </w:p>
        </w:tc>
      </w:tr>
      <w:tr w:rsidR="00EF14E7" w:rsidRPr="008B4DED" w14:paraId="79417D02" w14:textId="77777777" w:rsidTr="008B4DED">
        <w:trPr>
          <w:trHeight w:hRule="exact" w:val="567"/>
        </w:trPr>
        <w:tc>
          <w:tcPr>
            <w:tcW w:w="8720" w:type="dxa"/>
            <w:shd w:val="clear" w:color="auto" w:fill="auto"/>
          </w:tcPr>
          <w:p w14:paraId="04A64213" w14:textId="77777777" w:rsidR="00EF14E7" w:rsidRPr="008B4DED" w:rsidRDefault="00EF14E7" w:rsidP="005C46B0">
            <w:pPr>
              <w:pStyle w:val="Professor"/>
            </w:pPr>
          </w:p>
        </w:tc>
      </w:tr>
      <w:tr w:rsidR="00EF14E7" w:rsidRPr="008B4DED" w14:paraId="17235A06" w14:textId="77777777" w:rsidTr="008B4DED">
        <w:trPr>
          <w:trHeight w:hRule="exact" w:val="567"/>
        </w:trPr>
        <w:tc>
          <w:tcPr>
            <w:tcW w:w="8720" w:type="dxa"/>
            <w:shd w:val="clear" w:color="auto" w:fill="auto"/>
          </w:tcPr>
          <w:p w14:paraId="3979F7C7" w14:textId="77777777" w:rsidR="00EF14E7" w:rsidRPr="008B4DED" w:rsidRDefault="00EF14E7" w:rsidP="005C46B0">
            <w:pPr>
              <w:pStyle w:val="Professor"/>
            </w:pPr>
          </w:p>
        </w:tc>
      </w:tr>
    </w:tbl>
    <w:p w14:paraId="6064250A" w14:textId="77777777" w:rsidR="00786079" w:rsidRPr="00AC589A" w:rsidRDefault="00786079" w:rsidP="00786079">
      <w:pPr>
        <w:pStyle w:val="NormalWeb"/>
        <w:spacing w:before="0" w:beforeAutospacing="0" w:after="0" w:afterAutospacing="0" w:line="300" w:lineRule="atLeast"/>
        <w:rPr>
          <w:rFonts w:ascii="Calibri" w:hAnsi="Calibri"/>
          <w:color w:val="2E75B5"/>
          <w:lang w:val="es-ES_tradnl"/>
        </w:rPr>
      </w:pPr>
    </w:p>
    <w:p w14:paraId="7CEDE24C" w14:textId="77777777" w:rsidR="00786079" w:rsidRPr="00AC589A" w:rsidRDefault="00786079" w:rsidP="00786079">
      <w:pPr>
        <w:spacing w:after="0" w:line="300" w:lineRule="atLeast"/>
        <w:rPr>
          <w:rFonts w:ascii="Calibri" w:hAnsi="Calibri"/>
          <w:sz w:val="24"/>
          <w:szCs w:val="24"/>
        </w:rPr>
      </w:pPr>
    </w:p>
    <w:p w14:paraId="4D0F7AE4" w14:textId="77777777" w:rsidR="00786079" w:rsidRPr="00AC589A" w:rsidRDefault="00786079" w:rsidP="00786079">
      <w:pPr>
        <w:spacing w:after="0" w:line="300" w:lineRule="atLeast"/>
        <w:rPr>
          <w:rFonts w:ascii="Calibri" w:hAnsi="Calibri"/>
          <w:sz w:val="24"/>
          <w:szCs w:val="24"/>
        </w:rPr>
      </w:pPr>
    </w:p>
    <w:p w14:paraId="65EA4B47" w14:textId="77777777" w:rsidR="00786079" w:rsidRPr="00AC589A" w:rsidRDefault="00786079" w:rsidP="00786079">
      <w:pPr>
        <w:pStyle w:val="NormalWeb"/>
        <w:spacing w:before="0" w:beforeAutospacing="0" w:after="0" w:afterAutospacing="0" w:line="300" w:lineRule="atLeast"/>
        <w:jc w:val="both"/>
        <w:rPr>
          <w:rFonts w:ascii="Calibri" w:hAnsi="Calibri" w:cs="Times"/>
          <w:color w:val="000000"/>
          <w:lang w:val="es-ES_tradnl"/>
        </w:rPr>
      </w:pPr>
    </w:p>
    <w:p w14:paraId="6856C373" w14:textId="77777777" w:rsidR="00786079" w:rsidRPr="00AC589A" w:rsidRDefault="00786079" w:rsidP="00786079">
      <w:pPr>
        <w:pStyle w:val="NormalWeb"/>
        <w:spacing w:before="0" w:beforeAutospacing="0" w:after="0" w:afterAutospacing="0" w:line="300" w:lineRule="atLeast"/>
        <w:jc w:val="both"/>
        <w:rPr>
          <w:rFonts w:ascii="Calibri" w:hAnsi="Calibri"/>
          <w:lang w:val="es-ES_tradnl"/>
        </w:rPr>
      </w:pPr>
    </w:p>
    <w:p w14:paraId="171017AB" w14:textId="076E043E" w:rsidR="00B33999" w:rsidRPr="006062F4" w:rsidRDefault="00B33999" w:rsidP="00786079">
      <w:pPr>
        <w:pStyle w:val="Questo"/>
      </w:pPr>
    </w:p>
    <w:sectPr w:rsidR="00B33999" w:rsidRPr="006062F4" w:rsidSect="009D410B">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338D2" w14:textId="77777777" w:rsidR="007C3295" w:rsidRDefault="007C3295" w:rsidP="009D410B">
      <w:pPr>
        <w:spacing w:after="0" w:line="240" w:lineRule="auto"/>
      </w:pPr>
      <w:r>
        <w:separator/>
      </w:r>
    </w:p>
  </w:endnote>
  <w:endnote w:type="continuationSeparator" w:id="0">
    <w:p w14:paraId="5BA7E5FD" w14:textId="77777777" w:rsidR="007C3295" w:rsidRDefault="007C3295"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A0002AEF" w:usb1="4000207B" w:usb2="00000000"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EA2D" w14:textId="77777777" w:rsidR="009A37FE" w:rsidRDefault="009A37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B9D3" w14:textId="6A998831" w:rsidR="007C3295" w:rsidRPr="007C0493" w:rsidRDefault="00C53A40">
    <w:pPr>
      <w:pStyle w:val="Footer"/>
      <w:rPr>
        <w:color w:val="EF7C00"/>
      </w:rPr>
    </w:pPr>
    <w:r>
      <w:rPr>
        <w:color w:val="EF7C00"/>
      </w:rPr>
      <w:t>Espanhol</w:t>
    </w:r>
    <w:r w:rsidR="00DF6FBE">
      <w:rPr>
        <w:color w:val="EF7C00"/>
      </w:rPr>
      <w:t xml:space="preserve"> </w:t>
    </w:r>
    <w:r w:rsidR="00DF6FBE" w:rsidRPr="007C0493">
      <w:rPr>
        <w:color w:val="EF7C00"/>
      </w:rPr>
      <w:t xml:space="preserve">| </w:t>
    </w:r>
    <w:r>
      <w:rPr>
        <w:color w:val="EF7C00"/>
      </w:rPr>
      <w:t xml:space="preserve">Entre Lineas </w:t>
    </w:r>
    <w:r w:rsidR="00DF6FBE">
      <w:rPr>
        <w:color w:val="EF7C00"/>
      </w:rPr>
      <w:t xml:space="preserve">| </w:t>
    </w:r>
    <w:r w:rsidR="00DB2E77">
      <w:rPr>
        <w:color w:val="EF7C00"/>
      </w:rPr>
      <w:t>3</w:t>
    </w:r>
    <w:r w:rsidR="00DF6FBE">
      <w:rPr>
        <w:color w:val="EF7C00"/>
      </w:rPr>
      <w:t xml:space="preserve">º ano| </w:t>
    </w:r>
    <w:r w:rsidR="009A37FE">
      <w:rPr>
        <w:color w:val="EF7C00"/>
      </w:rPr>
      <w:t>3</w:t>
    </w:r>
    <w:r w:rsidR="00DF6FBE">
      <w:rPr>
        <w:color w:val="EF7C00"/>
      </w:rPr>
      <w:t>º bimestre</w:t>
    </w:r>
    <w:r w:rsidR="00DF6FBE" w:rsidRPr="007C0493">
      <w:rPr>
        <w:color w:val="EF7C00"/>
      </w:rPr>
      <w:t xml:space="preserve"> | Editora</w:t>
    </w:r>
    <w:r w:rsidR="00DF6FBE">
      <w:rPr>
        <w:color w:val="EF7C00"/>
      </w:rPr>
      <w:t xml:space="preserve"> </w:t>
    </w:r>
    <w:r>
      <w:rPr>
        <w:color w:val="EF7C00"/>
      </w:rPr>
      <w:t>Saraiva</w:t>
    </w:r>
    <w:r w:rsidR="00264882">
      <w:rPr>
        <w:color w:val="EF7C00"/>
      </w:rPr>
      <w:t xml:space="preserve"> </w:t>
    </w:r>
    <w:sdt>
      <w:sdtPr>
        <w:rPr>
          <w:color w:val="EF7C00"/>
        </w:rPr>
        <w:id w:val="780076988"/>
        <w:docPartObj>
          <w:docPartGallery w:val="Page Numbers (Bottom of Page)"/>
          <w:docPartUnique/>
        </w:docPartObj>
      </w:sdtPr>
      <w:sdtEndPr/>
      <w:sdtContent>
        <w:r w:rsidR="007C3295" w:rsidRPr="007C0493">
          <w:rPr>
            <w:noProof/>
            <w:color w:val="EF7C00"/>
            <w:lang w:val="en-US"/>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a:noFill/>
                                </a14:hiddenFill>
                              </a:ext>
                            </a:extLst>
                          </wps:spPr>
                          <wps:bodyPr/>
                        </wps:wsp>
                        <wps:wsp>
                          <wps:cNvPr id="2"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05B55" w14:textId="77777777" w:rsidR="007C3295" w:rsidRPr="007A60D9" w:rsidRDefault="007C3295" w:rsidP="009D410B">
                                <w:pPr>
                                  <w:pStyle w:val="Footer"/>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9A37FE" w:rsidRPr="009A37FE">
                                  <w:rPr>
                                    <w:noProof/>
                                    <w:color w:val="EF7C00"/>
                                    <w:sz w:val="16"/>
                                    <w:szCs w:val="16"/>
                                    <w14:textOutline w14:w="9525" w14:cap="rnd" w14:cmpd="sng" w14:algn="ctr">
                                      <w14:solidFill>
                                        <w14:srgbClr w14:val="EF7C00"/>
                                      </w14:solidFill>
                                      <w14:prstDash w14:val="solid"/>
                                      <w14:bevel/>
                                    </w14:textOutline>
                                  </w:rPr>
                                  <w:t>6</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Cw2cDAAAdCQAADgAAAGRycy9lMm9Eb2MueG1s1FZbb9sgFH6ftP+AeE8dUudm1Z0qJ6km7VLt&#10;9k4wttFs8IDU6ab99x3ATpOumqZOqrQ8OOBzOHx85zsHX7zaNzW65doIJVNMzsYYcclULmSZ4s+f&#10;NqMFRsZSmdNaSZ7iO27wq8uXLy66NuETVak65xpBEGmSrk1xZW2bRJFhFW+oOVMtl2AslG6ohaku&#10;o1zTDqI3dTQZj2dRp3TeasW4MfB2FYz40scvCs7s+6Iw3KI6xYDN+qf2z617RpcXNCk1bSvBehj0&#10;CSgaKiRsegi1opainRa/hWoE08qowp4x1USqKATj/gxwGjJ+cJprrXatP0uZdGV7oAmofcDTk8Oy&#10;d7c3Gok8xVOMJG0gRX5XNHXUdG2ZgMe1bj+2NzqcD4ZvFPtqwBw9tLt5GZzRtnurcghHd1Z5avaF&#10;blwIODTa+wzcHTLA9xYxeBmfzxYLyBMD05zMlsTDoAmrII1uFZnH5xiBlcSz5TKkj1XrfjksDmsJ&#10;mXhjRJOwrYfaQ3PnArWZe0LNvxH6saIt93kyjq6eUDIQegUMeBc0nwdWvVsmA6VsL3tKkVRZRWXJ&#10;vfenuxboI24FoD9a4iYG8vE4xaioRfvFLTwie0IIwHG0Tc8XHgRNBs57uuM4bDUwRpNWG3vNVYPc&#10;IMXGairKymZKSqgrpcMO9PaNsQ7j/QK3sVQbUdfwnia1RF2Kl9PJ1EMyqha5Mzqb0eU2qzW6pVCg&#10;6808G/uahGAnblAIMvfBKk7zdT+2VNRhDP61dPHgUACnH4UK/LEcL9eL9SIexZPZehSP83x0tcni&#10;0WxD5tPV+SrLVuSng0bipBJ5zqVDN3QDEv+dOPq+FOr40A8ONESn0T1fAHb496B9ml1mg0K3Kr+7&#10;0UP6Qa/PJNzJINwPkGaQY83RfHEk3KEXmNAIDqq90lp1Lj9QTieyDQv+LFuXsr4zPFbjg1gPFe4G&#10;QXVDX3kgVw3gvd6eRaCNsHCP1aJJ8WLsfg4cTf4ztZ7U3ElpbvyvZ/zI7QmytvvtHshxcggKR1qF&#10;exm+I2BQKf0dow7uZOg533ZUc4zq1xJEtSRx7C5xP4mn8wlM9LFle2yhkkGoFDOrMQqTzIarf9dq&#10;18mGJimVa9GF8G3sHlffd33h+fsD7mBfr/33grvkj+fe//6r5vIX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DkmcPA+wAAAOEBAAATAAAA&#10;AAAAAAAAAAAAAAAAAABbQ29udGVudF9UeXBlc10ueG1sUEsBAi0AFAAGAAgAAAAhACOyauHXAAAA&#10;lAEAAAsAAAAAAAAAAAAAAAAALAEAAF9yZWxzLy5yZWxzUEsBAi0AFAAGAAgAAAAhAIdPgsNnAwAA&#10;HQkAAA4AAAAAAAAAAAAAAAAALAIAAGRycy9lMm9Eb2MueG1sUEsBAi0AFAAGAAgAAAAhANKXawfb&#10;AAAABAEAAA8AAAAAAAAAAAAAAAAAvwUAAGRycy9kb3ducmV2LnhtbFBLBQYAAAAABAAEAPMAAADH&#10;Bg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qVHMEAAADaAAAADwAAAGRycy9kb3ducmV2LnhtbERPTWuDQBC9B/Iflin0lqxWmhrrGkKh&#10;oYdCiC30OrgTFd1ZcTfG/PtuoNDT8Hifk+9m04uJRtdaVhCvIxDEldUt1wq+v95XKQjnkTX2lknB&#10;jRzsiuUix0zbK59oKn0tQgi7DBU03g+ZlK5qyKBb24E4cGc7GvQBjrXUI15DuOnlUxRtpMGWQ0OD&#10;A701VHXlxSjojs8uicxl+3JIqjhO6bP8OTmlHh/m/SsIT7P/F/+5P3SYD/dX7lcW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mpUcwQAAANoAAAAPAAAAAAAAAAAAAAAA&#10;AKECAABkcnMvZG93bnJldi54bWxQSwUGAAAAAAQABAD5AAAAjwM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tywAAA&#10;ANoAAAAPAAAAZHJzL2Rvd25yZXYueG1sRI9BawIxFITvBf9DeIK3mujBytYoIhZ6s1178fbYPDer&#10;m5clibr+e1MQPA4z8w2zWPWuFVcKsfGsYTJWIIgrbxquNfztv97nIGJCNth6Jg13irBaDt4WWBh/&#10;41+6lqkWGcKxQA02pa6QMlaWHMax74izd/TBYcoy1NIEvGW4a+VUqZl02HBesNjRxlJ1Li9Ow/5Q&#10;slKnsNtePmz8OfB8R+eo9WjYrz9BJOrTK/xsfxsNU/i/km+A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l/tywAAAANoAAAAPAAAAAAAAAAAAAAAAAJcCAABkcnMvZG93bnJl&#10;di54bWxQSwUGAAAAAAQABAD1AAAAhAMAAAAA&#10;" filled="f" strokecolor="#ef7c00">
                    <v:textbox>
                      <w:txbxContent>
                        <w:p w14:paraId="1E605B55" w14:textId="77777777" w:rsidR="007C3295" w:rsidRPr="007A60D9" w:rsidRDefault="007C3295" w:rsidP="009D410B">
                          <w:pPr>
                            <w:pStyle w:val="Footer"/>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9A37FE" w:rsidRPr="009A37FE">
                            <w:rPr>
                              <w:noProof/>
                              <w:color w:val="EF7C00"/>
                              <w:sz w:val="16"/>
                              <w:szCs w:val="16"/>
                              <w14:textOutline w14:w="9525" w14:cap="rnd" w14:cmpd="sng" w14:algn="ctr">
                                <w14:solidFill>
                                  <w14:srgbClr w14:val="EF7C00"/>
                                </w14:solidFill>
                                <w14:prstDash w14:val="solid"/>
                                <w14:bevel/>
                              </w14:textOutline>
                            </w:rPr>
                            <w:t>6</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C6C50" w14:textId="771F0CD4" w:rsidR="007C3295" w:rsidRPr="007C0493" w:rsidRDefault="00C53A40">
    <w:pPr>
      <w:pStyle w:val="Footer"/>
      <w:rPr>
        <w:color w:val="EF7C00"/>
      </w:rPr>
    </w:pPr>
    <w:r>
      <w:rPr>
        <w:color w:val="EF7C00"/>
      </w:rPr>
      <w:t xml:space="preserve">Espanhol </w:t>
    </w:r>
    <w:r w:rsidRPr="007C0493">
      <w:rPr>
        <w:color w:val="EF7C00"/>
      </w:rPr>
      <w:t xml:space="preserve">| </w:t>
    </w:r>
    <w:r>
      <w:rPr>
        <w:color w:val="EF7C00"/>
      </w:rPr>
      <w:t xml:space="preserve">Entre Lineas </w:t>
    </w:r>
    <w:r w:rsidR="00AC4257">
      <w:rPr>
        <w:color w:val="EF7C00"/>
      </w:rPr>
      <w:t xml:space="preserve">| </w:t>
    </w:r>
    <w:r w:rsidR="00DB2E77">
      <w:rPr>
        <w:color w:val="EF7C00"/>
      </w:rPr>
      <w:t>3º</w:t>
    </w:r>
    <w:r w:rsidR="000D4C5F">
      <w:rPr>
        <w:color w:val="EF7C00"/>
      </w:rPr>
      <w:t xml:space="preserve"> ano</w:t>
    </w:r>
    <w:r w:rsidR="00665F13">
      <w:rPr>
        <w:color w:val="EF7C00"/>
      </w:rPr>
      <w:t xml:space="preserve">| </w:t>
    </w:r>
    <w:r w:rsidR="009A37FE">
      <w:rPr>
        <w:color w:val="EF7C00"/>
      </w:rPr>
      <w:t>3</w:t>
    </w:r>
    <w:bookmarkStart w:id="0" w:name="_GoBack"/>
    <w:bookmarkEnd w:id="0"/>
    <w:r w:rsidR="00AC4257">
      <w:rPr>
        <w:color w:val="EF7C00"/>
      </w:rPr>
      <w:t>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Saraiva</w:t>
    </w:r>
    <w:sdt>
      <w:sdtPr>
        <w:rPr>
          <w:color w:val="EF7C00"/>
        </w:rPr>
        <w:id w:val="1429846822"/>
        <w:docPartObj>
          <w:docPartGallery w:val="Page Numbers (Bottom of Page)"/>
          <w:docPartUnique/>
        </w:docPartObj>
      </w:sdtPr>
      <w:sdtEndPr/>
      <w:sdtContent>
        <w:r w:rsidR="007C3295" w:rsidRPr="007C0493">
          <w:rPr>
            <w:noProof/>
            <w:color w:val="EF7C00"/>
            <w:lang w:val="en-US"/>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5DA33A" w14:textId="77777777" w:rsidR="007C3295" w:rsidRPr="007A60D9" w:rsidRDefault="007C3295">
                                <w:pPr>
                                  <w:pStyle w:val="Footer"/>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9A37FE" w:rsidRPr="009A37FE">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5772gDAAAkCQAADgAAAGRycy9lMm9Eb2MueG1s1FZtb5swEP4+af/B8veUmJI3VFpVJKkmdVu1&#10;dvvugAFrYDPbKemm/fedbUiTrpqmTqq0fCA29+Lzc8/dcXaxa2p0z5TmUiSYnIwxYiKTORdlgj/f&#10;rUdzjLShIqe1FCzBD0zji/O3b866NmahrGSdM4XAidBx1ya4MqaNg0BnFWuoPpEtEyAspGqoga0q&#10;g1zRDrw3dRCOx9OgkypvlcyY1vB26YX43PkvCpaZj0WhmUF1giE2457KPTf2GZyf0bhUtK141odB&#10;XxBFQ7mAQ/eultRQtFX8N1cNz5TUsjAnmWwCWRQ8Y+4OcBsyfnKbKyW3rbtLGXdlu4cJoH2C04vd&#10;Zh/ubxTieYJDjARtIEXuVBRaaLq2jEHjSrW37Y3y94Pltcy+ahAHT+V2X3pltOneyxzc0a2RDppd&#10;oRrrAi6Ndi4DD/sMsJ1BGbyMTqfzOeQpA9GMTBdk4jOUVZBGa0Vm0SlGICXRdLEYhKveHIy9LSGh&#10;EwY09se6UPvQ7L2AbfoRUP1vgN5WtGUuT9rC1QM6HQC9BAScCprNPKpOLRUe0mwnekiRkGlFRcmc&#10;9t1DC/ARawHRH5jYjYZ8PA8xKmrefrGGB2CHhBAP2+R07oKg8YB5D3cU+aMGxGjcKm2umGyQXSRY&#10;G0V5WZlUCgF1JZU/gd5fa2NjfDSwBwu55nUN72lcC9QleDEJJy4kLWueW6GVaVVu0lqhewoFulrP&#10;0rGrSXB2pAaFIHLnrGI0X/VrQ3nt16BfC+sPLgXh9CtfgT8W48VqvppHoyicrkbROM9Hl+s0Gk3X&#10;ZDZZni7TdEl+2tBIFFc8z5mw0Q3dgER/R46+L/k63veDPQzBsXeHFwQ7/LugXZptZj1DNzJ/uFFD&#10;+oGvr0RcqCHfCT5BmoGONUOz+QFxh16gfSPYs/ZSKdnZ/EA5HdHWG/yZtjZlfWd4rsYHsu4r3C48&#10;64a+8oSuCoJ3fHsVgjbcwByreZPg+dj+bHA0/s/YelRzR6W5dr8e8QO1F9Da7DY7N3EcRywrPNGR&#10;kn48w+cELCqpvmPUwWiG1vNtSxXDqH4ngFsLEkV2lrtNNJmFsFGHks2hhIoMXCU4Mwojv0mN/wLY&#10;tso2tKFXCmk7dcFdN3uMq2+/rv7cGIFR7Mq2/2yws/5w7/QfP27OfwE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5JnDwPsAAADhAQAAEwAA&#10;AAAAAAAAAAAAAAAAAAAAW0NvbnRlbnRfVHlwZXNdLnhtbFBLAQItABQABgAIAAAAIQAjsmrh1wAA&#10;AJQBAAALAAAAAAAAAAAAAAAAACwBAABfcmVscy8ucmVsc1BLAQItABQABgAIAAAAIQCfPnvvaAMA&#10;ACQJAAAOAAAAAAAAAAAAAAAAACwCAABkcnMvZTJvRG9jLnhtbFBLAQItABQABgAIAAAAIQDSl2sH&#10;2wAAAAQBAAAPAAAAAAAAAAAAAAAAAMAFAABkcnMvZG93bnJldi54bWxQSwUGAAAAAAQABADzAAAA&#10;yAY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8yYvQAA&#10;ANoAAAAPAAAAZHJzL2Rvd25yZXYueG1sRE89b8IwEN2R+h+sq9QN7DIAChiEUJHYKIGF7RQfcSA+&#10;R7aB9N/XAxLj0/terHrXigeF2HjW8D1SIIgrbxquNZyO2+EMREzIBlvPpOGPIqyWH4MFFsY/+UCP&#10;MtUih3AsUINNqSukjJUlh3HkO+LMXXxwmDIMtTQBnznctXKs1EQ6bDg3WOxoY6m6lXen4XguWalr&#10;2P/cpzb+nnm2p1vU+uuzX89BJOrTW/xy74yGvDVfyTdALv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f8yYvQAAANoAAAAPAAAAAAAAAAAAAAAAAJcCAABkcnMvZG93bnJldi54&#10;bWxQSwUGAAAAAAQABAD1AAAAgQMAAAAA&#10;" filled="f" strokecolor="#ef7c00">
                    <v:textbox>
                      <w:txbxContent>
                        <w:p w14:paraId="205DA33A" w14:textId="77777777" w:rsidR="007C3295" w:rsidRPr="007A60D9" w:rsidRDefault="007C3295">
                          <w:pPr>
                            <w:pStyle w:val="Footer"/>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9A37FE" w:rsidRPr="009A37FE">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90BD1" w14:textId="77777777" w:rsidR="007C3295" w:rsidRDefault="007C3295" w:rsidP="009D410B">
      <w:pPr>
        <w:spacing w:after="0" w:line="240" w:lineRule="auto"/>
      </w:pPr>
      <w:r>
        <w:separator/>
      </w:r>
    </w:p>
  </w:footnote>
  <w:footnote w:type="continuationSeparator" w:id="0">
    <w:p w14:paraId="5B63DFAD" w14:textId="77777777" w:rsidR="007C3295" w:rsidRDefault="007C3295"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4000C" w14:textId="77777777" w:rsidR="009A37FE" w:rsidRDefault="009A37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5768C" w14:textId="77777777" w:rsidR="009A37FE" w:rsidRDefault="009A37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BB2D" w14:textId="77777777" w:rsidR="007C3295" w:rsidRDefault="007C3295">
    <w:pPr>
      <w:pStyle w:val="Header"/>
    </w:pPr>
    <w:r>
      <w:rPr>
        <w:noProof/>
        <w:lang w:val="en-US"/>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4999"/>
    <w:multiLevelType w:val="hybridMultilevel"/>
    <w:tmpl w:val="9BFEF270"/>
    <w:lvl w:ilvl="0" w:tplc="3B20A918">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14192A78"/>
    <w:multiLevelType w:val="multilevel"/>
    <w:tmpl w:val="1730F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4">
    <w:nsid w:val="1B400B23"/>
    <w:multiLevelType w:val="multilevel"/>
    <w:tmpl w:val="E0C0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6">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2081390A"/>
    <w:multiLevelType w:val="hybridMultilevel"/>
    <w:tmpl w:val="2CFE8CC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1A31B35"/>
    <w:multiLevelType w:val="multilevel"/>
    <w:tmpl w:val="C9A2D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2920F1"/>
    <w:multiLevelType w:val="hybridMultilevel"/>
    <w:tmpl w:val="BD32B152"/>
    <w:lvl w:ilvl="0" w:tplc="FE48A1AC">
      <w:start w:val="1"/>
      <w:numFmt w:val="upperLetter"/>
      <w:lvlText w:val="%1."/>
      <w:lvlJc w:val="left"/>
      <w:pPr>
        <w:ind w:left="700" w:hanging="7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854005"/>
    <w:multiLevelType w:val="multilevel"/>
    <w:tmpl w:val="9B6A9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4A2CA5"/>
    <w:multiLevelType w:val="hybridMultilevel"/>
    <w:tmpl w:val="D3CE40A0"/>
    <w:lvl w:ilvl="0" w:tplc="04160015">
      <w:start w:val="1"/>
      <w:numFmt w:val="upperLetter"/>
      <w:lvlText w:val="%1."/>
      <w:lvlJc w:val="left"/>
      <w:pPr>
        <w:ind w:left="335" w:hanging="360"/>
      </w:pPr>
      <w:rPr>
        <w:rFonts w:hint="default"/>
      </w:rPr>
    </w:lvl>
    <w:lvl w:ilvl="1" w:tplc="04160019" w:tentative="1">
      <w:start w:val="1"/>
      <w:numFmt w:val="lowerLetter"/>
      <w:lvlText w:val="%2."/>
      <w:lvlJc w:val="left"/>
      <w:pPr>
        <w:ind w:left="1055" w:hanging="360"/>
      </w:pPr>
    </w:lvl>
    <w:lvl w:ilvl="2" w:tplc="0416001B" w:tentative="1">
      <w:start w:val="1"/>
      <w:numFmt w:val="lowerRoman"/>
      <w:lvlText w:val="%3."/>
      <w:lvlJc w:val="right"/>
      <w:pPr>
        <w:ind w:left="1775" w:hanging="180"/>
      </w:pPr>
    </w:lvl>
    <w:lvl w:ilvl="3" w:tplc="0416000F" w:tentative="1">
      <w:start w:val="1"/>
      <w:numFmt w:val="decimal"/>
      <w:lvlText w:val="%4."/>
      <w:lvlJc w:val="left"/>
      <w:pPr>
        <w:ind w:left="2495" w:hanging="360"/>
      </w:pPr>
    </w:lvl>
    <w:lvl w:ilvl="4" w:tplc="04160019" w:tentative="1">
      <w:start w:val="1"/>
      <w:numFmt w:val="lowerLetter"/>
      <w:lvlText w:val="%5."/>
      <w:lvlJc w:val="left"/>
      <w:pPr>
        <w:ind w:left="3215" w:hanging="360"/>
      </w:pPr>
    </w:lvl>
    <w:lvl w:ilvl="5" w:tplc="0416001B" w:tentative="1">
      <w:start w:val="1"/>
      <w:numFmt w:val="lowerRoman"/>
      <w:lvlText w:val="%6."/>
      <w:lvlJc w:val="right"/>
      <w:pPr>
        <w:ind w:left="3935" w:hanging="180"/>
      </w:pPr>
    </w:lvl>
    <w:lvl w:ilvl="6" w:tplc="0416000F" w:tentative="1">
      <w:start w:val="1"/>
      <w:numFmt w:val="decimal"/>
      <w:lvlText w:val="%7."/>
      <w:lvlJc w:val="left"/>
      <w:pPr>
        <w:ind w:left="4655" w:hanging="360"/>
      </w:pPr>
    </w:lvl>
    <w:lvl w:ilvl="7" w:tplc="04160019" w:tentative="1">
      <w:start w:val="1"/>
      <w:numFmt w:val="lowerLetter"/>
      <w:lvlText w:val="%8."/>
      <w:lvlJc w:val="left"/>
      <w:pPr>
        <w:ind w:left="5375" w:hanging="360"/>
      </w:pPr>
    </w:lvl>
    <w:lvl w:ilvl="8" w:tplc="0416001B" w:tentative="1">
      <w:start w:val="1"/>
      <w:numFmt w:val="lowerRoman"/>
      <w:lvlText w:val="%9."/>
      <w:lvlJc w:val="right"/>
      <w:pPr>
        <w:ind w:left="6095" w:hanging="180"/>
      </w:pPr>
    </w:lvl>
  </w:abstractNum>
  <w:abstractNum w:abstractNumId="12">
    <w:nsid w:val="2B87110A"/>
    <w:multiLevelType w:val="hybridMultilevel"/>
    <w:tmpl w:val="2D880ABC"/>
    <w:lvl w:ilvl="0" w:tplc="04160015">
      <w:start w:val="1"/>
      <w:numFmt w:val="upperLetter"/>
      <w:lvlText w:val="%1."/>
      <w:lvlJc w:val="left"/>
      <w:pPr>
        <w:ind w:left="-1080" w:hanging="360"/>
      </w:pPr>
      <w:rPr>
        <w:rFonts w:hint="default"/>
      </w:rPr>
    </w:lvl>
    <w:lvl w:ilvl="1" w:tplc="04160019" w:tentative="1">
      <w:start w:val="1"/>
      <w:numFmt w:val="lowerLetter"/>
      <w:lvlText w:val="%2."/>
      <w:lvlJc w:val="left"/>
      <w:pPr>
        <w:ind w:left="-360" w:hanging="360"/>
      </w:pPr>
    </w:lvl>
    <w:lvl w:ilvl="2" w:tplc="0416001B" w:tentative="1">
      <w:start w:val="1"/>
      <w:numFmt w:val="lowerRoman"/>
      <w:lvlText w:val="%3."/>
      <w:lvlJc w:val="right"/>
      <w:pPr>
        <w:ind w:left="360" w:hanging="180"/>
      </w:pPr>
    </w:lvl>
    <w:lvl w:ilvl="3" w:tplc="0416000F" w:tentative="1">
      <w:start w:val="1"/>
      <w:numFmt w:val="decimal"/>
      <w:lvlText w:val="%4."/>
      <w:lvlJc w:val="left"/>
      <w:pPr>
        <w:ind w:left="1080" w:hanging="360"/>
      </w:pPr>
    </w:lvl>
    <w:lvl w:ilvl="4" w:tplc="04160019" w:tentative="1">
      <w:start w:val="1"/>
      <w:numFmt w:val="lowerLetter"/>
      <w:lvlText w:val="%5."/>
      <w:lvlJc w:val="left"/>
      <w:pPr>
        <w:ind w:left="1800" w:hanging="360"/>
      </w:pPr>
    </w:lvl>
    <w:lvl w:ilvl="5" w:tplc="0416001B" w:tentative="1">
      <w:start w:val="1"/>
      <w:numFmt w:val="lowerRoman"/>
      <w:lvlText w:val="%6."/>
      <w:lvlJc w:val="right"/>
      <w:pPr>
        <w:ind w:left="2520" w:hanging="180"/>
      </w:pPr>
    </w:lvl>
    <w:lvl w:ilvl="6" w:tplc="0416000F" w:tentative="1">
      <w:start w:val="1"/>
      <w:numFmt w:val="decimal"/>
      <w:lvlText w:val="%7."/>
      <w:lvlJc w:val="left"/>
      <w:pPr>
        <w:ind w:left="3240" w:hanging="360"/>
      </w:pPr>
    </w:lvl>
    <w:lvl w:ilvl="7" w:tplc="04160019" w:tentative="1">
      <w:start w:val="1"/>
      <w:numFmt w:val="lowerLetter"/>
      <w:lvlText w:val="%8."/>
      <w:lvlJc w:val="left"/>
      <w:pPr>
        <w:ind w:left="3960" w:hanging="360"/>
      </w:pPr>
    </w:lvl>
    <w:lvl w:ilvl="8" w:tplc="0416001B" w:tentative="1">
      <w:start w:val="1"/>
      <w:numFmt w:val="lowerRoman"/>
      <w:lvlText w:val="%9."/>
      <w:lvlJc w:val="right"/>
      <w:pPr>
        <w:ind w:left="4680" w:hanging="180"/>
      </w:pPr>
    </w:lvl>
  </w:abstractNum>
  <w:abstractNum w:abstractNumId="13">
    <w:nsid w:val="333777FF"/>
    <w:multiLevelType w:val="multilevel"/>
    <w:tmpl w:val="64F8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15">
    <w:nsid w:val="41D263C3"/>
    <w:multiLevelType w:val="hybridMultilevel"/>
    <w:tmpl w:val="E69A49EE"/>
    <w:lvl w:ilvl="0" w:tplc="04160015">
      <w:start w:val="1"/>
      <w:numFmt w:val="upperLetter"/>
      <w:lvlText w:val="%1."/>
      <w:lvlJc w:val="left"/>
      <w:pPr>
        <w:ind w:left="-1080" w:hanging="360"/>
      </w:pPr>
      <w:rPr>
        <w:rFonts w:hint="default"/>
      </w:rPr>
    </w:lvl>
    <w:lvl w:ilvl="1" w:tplc="04160019" w:tentative="1">
      <w:start w:val="1"/>
      <w:numFmt w:val="lowerLetter"/>
      <w:lvlText w:val="%2."/>
      <w:lvlJc w:val="left"/>
      <w:pPr>
        <w:ind w:left="-360" w:hanging="360"/>
      </w:pPr>
    </w:lvl>
    <w:lvl w:ilvl="2" w:tplc="0416001B" w:tentative="1">
      <w:start w:val="1"/>
      <w:numFmt w:val="lowerRoman"/>
      <w:lvlText w:val="%3."/>
      <w:lvlJc w:val="right"/>
      <w:pPr>
        <w:ind w:left="360" w:hanging="180"/>
      </w:pPr>
    </w:lvl>
    <w:lvl w:ilvl="3" w:tplc="0416000F" w:tentative="1">
      <w:start w:val="1"/>
      <w:numFmt w:val="decimal"/>
      <w:lvlText w:val="%4."/>
      <w:lvlJc w:val="left"/>
      <w:pPr>
        <w:ind w:left="1080" w:hanging="360"/>
      </w:pPr>
    </w:lvl>
    <w:lvl w:ilvl="4" w:tplc="04160019" w:tentative="1">
      <w:start w:val="1"/>
      <w:numFmt w:val="lowerLetter"/>
      <w:lvlText w:val="%5."/>
      <w:lvlJc w:val="left"/>
      <w:pPr>
        <w:ind w:left="1800" w:hanging="360"/>
      </w:pPr>
    </w:lvl>
    <w:lvl w:ilvl="5" w:tplc="0416001B" w:tentative="1">
      <w:start w:val="1"/>
      <w:numFmt w:val="lowerRoman"/>
      <w:lvlText w:val="%6."/>
      <w:lvlJc w:val="right"/>
      <w:pPr>
        <w:ind w:left="2520" w:hanging="180"/>
      </w:pPr>
    </w:lvl>
    <w:lvl w:ilvl="6" w:tplc="0416000F" w:tentative="1">
      <w:start w:val="1"/>
      <w:numFmt w:val="decimal"/>
      <w:lvlText w:val="%7."/>
      <w:lvlJc w:val="left"/>
      <w:pPr>
        <w:ind w:left="3240" w:hanging="360"/>
      </w:pPr>
    </w:lvl>
    <w:lvl w:ilvl="7" w:tplc="04160019" w:tentative="1">
      <w:start w:val="1"/>
      <w:numFmt w:val="lowerLetter"/>
      <w:lvlText w:val="%8."/>
      <w:lvlJc w:val="left"/>
      <w:pPr>
        <w:ind w:left="3960" w:hanging="360"/>
      </w:pPr>
    </w:lvl>
    <w:lvl w:ilvl="8" w:tplc="0416001B" w:tentative="1">
      <w:start w:val="1"/>
      <w:numFmt w:val="lowerRoman"/>
      <w:lvlText w:val="%9."/>
      <w:lvlJc w:val="right"/>
      <w:pPr>
        <w:ind w:left="4680" w:hanging="180"/>
      </w:pPr>
    </w:lvl>
  </w:abstractNum>
  <w:abstractNum w:abstractNumId="16">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4F4713DD"/>
    <w:multiLevelType w:val="hybridMultilevel"/>
    <w:tmpl w:val="C2944830"/>
    <w:lvl w:ilvl="0" w:tplc="EB5236CC">
      <w:start w:val="1"/>
      <w:numFmt w:val="upp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5D721688"/>
    <w:multiLevelType w:val="hybridMultilevel"/>
    <w:tmpl w:val="2CFE8CC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EC627F1"/>
    <w:multiLevelType w:val="multilevel"/>
    <w:tmpl w:val="1F18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FB7096"/>
    <w:multiLevelType w:val="multilevel"/>
    <w:tmpl w:val="D5D0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44420D"/>
    <w:multiLevelType w:val="hybridMultilevel"/>
    <w:tmpl w:val="2CFE8CCC"/>
    <w:lvl w:ilvl="0" w:tplc="04160013">
      <w:start w:val="1"/>
      <w:numFmt w:val="upperRoman"/>
      <w:lvlText w:val="%1."/>
      <w:lvlJc w:val="right"/>
      <w:pPr>
        <w:ind w:left="4968" w:hanging="360"/>
      </w:pPr>
    </w:lvl>
    <w:lvl w:ilvl="1" w:tplc="04160019" w:tentative="1">
      <w:start w:val="1"/>
      <w:numFmt w:val="lowerLetter"/>
      <w:lvlText w:val="%2."/>
      <w:lvlJc w:val="left"/>
      <w:pPr>
        <w:ind w:left="5688" w:hanging="360"/>
      </w:pPr>
    </w:lvl>
    <w:lvl w:ilvl="2" w:tplc="0416001B" w:tentative="1">
      <w:start w:val="1"/>
      <w:numFmt w:val="lowerRoman"/>
      <w:lvlText w:val="%3."/>
      <w:lvlJc w:val="right"/>
      <w:pPr>
        <w:ind w:left="6408" w:hanging="180"/>
      </w:pPr>
    </w:lvl>
    <w:lvl w:ilvl="3" w:tplc="0416000F" w:tentative="1">
      <w:start w:val="1"/>
      <w:numFmt w:val="decimal"/>
      <w:lvlText w:val="%4."/>
      <w:lvlJc w:val="left"/>
      <w:pPr>
        <w:ind w:left="7128" w:hanging="360"/>
      </w:pPr>
    </w:lvl>
    <w:lvl w:ilvl="4" w:tplc="04160019" w:tentative="1">
      <w:start w:val="1"/>
      <w:numFmt w:val="lowerLetter"/>
      <w:lvlText w:val="%5."/>
      <w:lvlJc w:val="left"/>
      <w:pPr>
        <w:ind w:left="7848" w:hanging="360"/>
      </w:pPr>
    </w:lvl>
    <w:lvl w:ilvl="5" w:tplc="0416001B" w:tentative="1">
      <w:start w:val="1"/>
      <w:numFmt w:val="lowerRoman"/>
      <w:lvlText w:val="%6."/>
      <w:lvlJc w:val="right"/>
      <w:pPr>
        <w:ind w:left="8568" w:hanging="180"/>
      </w:pPr>
    </w:lvl>
    <w:lvl w:ilvl="6" w:tplc="0416000F" w:tentative="1">
      <w:start w:val="1"/>
      <w:numFmt w:val="decimal"/>
      <w:lvlText w:val="%7."/>
      <w:lvlJc w:val="left"/>
      <w:pPr>
        <w:ind w:left="9288" w:hanging="360"/>
      </w:pPr>
    </w:lvl>
    <w:lvl w:ilvl="7" w:tplc="04160019" w:tentative="1">
      <w:start w:val="1"/>
      <w:numFmt w:val="lowerLetter"/>
      <w:lvlText w:val="%8."/>
      <w:lvlJc w:val="left"/>
      <w:pPr>
        <w:ind w:left="10008" w:hanging="360"/>
      </w:pPr>
    </w:lvl>
    <w:lvl w:ilvl="8" w:tplc="0416001B" w:tentative="1">
      <w:start w:val="1"/>
      <w:numFmt w:val="lowerRoman"/>
      <w:lvlText w:val="%9."/>
      <w:lvlJc w:val="right"/>
      <w:pPr>
        <w:ind w:left="10728" w:hanging="180"/>
      </w:pPr>
    </w:lvl>
  </w:abstractNum>
  <w:abstractNum w:abstractNumId="23">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74930F62"/>
    <w:multiLevelType w:val="hybridMultilevel"/>
    <w:tmpl w:val="43F69686"/>
    <w:lvl w:ilvl="0" w:tplc="6106A5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ABF5359"/>
    <w:multiLevelType w:val="hybridMultilevel"/>
    <w:tmpl w:val="C232B2C8"/>
    <w:lvl w:ilvl="0" w:tplc="5E94D040">
      <w:start w:val="1"/>
      <w:numFmt w:val="upperLetter"/>
      <w:lvlText w:val="%1."/>
      <w:lvlJc w:val="left"/>
      <w:pPr>
        <w:ind w:left="-1058" w:hanging="360"/>
      </w:pPr>
      <w:rPr>
        <w:rFonts w:hint="default"/>
      </w:rPr>
    </w:lvl>
    <w:lvl w:ilvl="1" w:tplc="04160019" w:tentative="1">
      <w:start w:val="1"/>
      <w:numFmt w:val="lowerLetter"/>
      <w:lvlText w:val="%2."/>
      <w:lvlJc w:val="left"/>
      <w:pPr>
        <w:ind w:left="-338" w:hanging="360"/>
      </w:pPr>
    </w:lvl>
    <w:lvl w:ilvl="2" w:tplc="0416001B" w:tentative="1">
      <w:start w:val="1"/>
      <w:numFmt w:val="lowerRoman"/>
      <w:lvlText w:val="%3."/>
      <w:lvlJc w:val="right"/>
      <w:pPr>
        <w:ind w:left="382" w:hanging="180"/>
      </w:pPr>
    </w:lvl>
    <w:lvl w:ilvl="3" w:tplc="0416000F" w:tentative="1">
      <w:start w:val="1"/>
      <w:numFmt w:val="decimal"/>
      <w:lvlText w:val="%4."/>
      <w:lvlJc w:val="left"/>
      <w:pPr>
        <w:ind w:left="1102" w:hanging="360"/>
      </w:pPr>
    </w:lvl>
    <w:lvl w:ilvl="4" w:tplc="04160019" w:tentative="1">
      <w:start w:val="1"/>
      <w:numFmt w:val="lowerLetter"/>
      <w:lvlText w:val="%5."/>
      <w:lvlJc w:val="left"/>
      <w:pPr>
        <w:ind w:left="1822" w:hanging="360"/>
      </w:pPr>
    </w:lvl>
    <w:lvl w:ilvl="5" w:tplc="0416001B" w:tentative="1">
      <w:start w:val="1"/>
      <w:numFmt w:val="lowerRoman"/>
      <w:lvlText w:val="%6."/>
      <w:lvlJc w:val="right"/>
      <w:pPr>
        <w:ind w:left="2542" w:hanging="180"/>
      </w:pPr>
    </w:lvl>
    <w:lvl w:ilvl="6" w:tplc="0416000F" w:tentative="1">
      <w:start w:val="1"/>
      <w:numFmt w:val="decimal"/>
      <w:lvlText w:val="%7."/>
      <w:lvlJc w:val="left"/>
      <w:pPr>
        <w:ind w:left="3262" w:hanging="360"/>
      </w:pPr>
    </w:lvl>
    <w:lvl w:ilvl="7" w:tplc="04160019" w:tentative="1">
      <w:start w:val="1"/>
      <w:numFmt w:val="lowerLetter"/>
      <w:lvlText w:val="%8."/>
      <w:lvlJc w:val="left"/>
      <w:pPr>
        <w:ind w:left="3982" w:hanging="360"/>
      </w:pPr>
    </w:lvl>
    <w:lvl w:ilvl="8" w:tplc="0416001B" w:tentative="1">
      <w:start w:val="1"/>
      <w:numFmt w:val="lowerRoman"/>
      <w:lvlText w:val="%9."/>
      <w:lvlJc w:val="right"/>
      <w:pPr>
        <w:ind w:left="4702" w:hanging="180"/>
      </w:pPr>
    </w:lvl>
  </w:abstractNum>
  <w:abstractNum w:abstractNumId="26">
    <w:nsid w:val="7B7753B4"/>
    <w:multiLevelType w:val="hybridMultilevel"/>
    <w:tmpl w:val="DA300314"/>
    <w:lvl w:ilvl="0" w:tplc="273EC338">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7DD47927"/>
    <w:multiLevelType w:val="hybridMultilevel"/>
    <w:tmpl w:val="71147D1A"/>
    <w:lvl w:ilvl="0" w:tplc="915CD9A0">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4"/>
  </w:num>
  <w:num w:numId="2">
    <w:abstractNumId w:val="3"/>
  </w:num>
  <w:num w:numId="3">
    <w:abstractNumId w:val="18"/>
  </w:num>
  <w:num w:numId="4">
    <w:abstractNumId w:val="1"/>
  </w:num>
  <w:num w:numId="5">
    <w:abstractNumId w:val="23"/>
  </w:num>
  <w:num w:numId="6">
    <w:abstractNumId w:val="5"/>
  </w:num>
  <w:num w:numId="7">
    <w:abstractNumId w:val="6"/>
  </w:num>
  <w:num w:numId="8">
    <w:abstractNumId w:val="16"/>
  </w:num>
  <w:num w:numId="9">
    <w:abstractNumId w:val="13"/>
  </w:num>
  <w:num w:numId="10">
    <w:abstractNumId w:val="4"/>
    <w:lvlOverride w:ilvl="0">
      <w:lvl w:ilvl="0">
        <w:numFmt w:val="upperLetter"/>
        <w:lvlText w:val="%1."/>
        <w:lvlJc w:val="left"/>
      </w:lvl>
    </w:lvlOverride>
  </w:num>
  <w:num w:numId="11">
    <w:abstractNumId w:val="2"/>
    <w:lvlOverride w:ilvl="0">
      <w:lvl w:ilvl="0">
        <w:numFmt w:val="upperLetter"/>
        <w:lvlText w:val="%1."/>
        <w:lvlJc w:val="left"/>
      </w:lvl>
    </w:lvlOverride>
  </w:num>
  <w:num w:numId="12">
    <w:abstractNumId w:val="20"/>
    <w:lvlOverride w:ilvl="0">
      <w:lvl w:ilvl="0">
        <w:numFmt w:val="upperLetter"/>
        <w:lvlText w:val="%1."/>
        <w:lvlJc w:val="left"/>
      </w:lvl>
    </w:lvlOverride>
  </w:num>
  <w:num w:numId="13">
    <w:abstractNumId w:val="21"/>
    <w:lvlOverride w:ilvl="0">
      <w:lvl w:ilvl="0">
        <w:numFmt w:val="upperLetter"/>
        <w:lvlText w:val="%1."/>
        <w:lvlJc w:val="left"/>
      </w:lvl>
    </w:lvlOverride>
  </w:num>
  <w:num w:numId="14">
    <w:abstractNumId w:val="10"/>
    <w:lvlOverride w:ilvl="0">
      <w:lvl w:ilvl="0">
        <w:numFmt w:val="upperLetter"/>
        <w:lvlText w:val="%1."/>
        <w:lvlJc w:val="left"/>
      </w:lvl>
    </w:lvlOverride>
  </w:num>
  <w:num w:numId="15">
    <w:abstractNumId w:val="15"/>
  </w:num>
  <w:num w:numId="16">
    <w:abstractNumId w:val="12"/>
  </w:num>
  <w:num w:numId="17">
    <w:abstractNumId w:val="24"/>
  </w:num>
  <w:num w:numId="18">
    <w:abstractNumId w:val="11"/>
  </w:num>
  <w:num w:numId="19">
    <w:abstractNumId w:val="25"/>
  </w:num>
  <w:num w:numId="20">
    <w:abstractNumId w:val="0"/>
  </w:num>
  <w:num w:numId="21">
    <w:abstractNumId w:val="27"/>
  </w:num>
  <w:num w:numId="22">
    <w:abstractNumId w:val="26"/>
  </w:num>
  <w:num w:numId="23">
    <w:abstractNumId w:val="8"/>
    <w:lvlOverride w:ilvl="0">
      <w:lvl w:ilvl="0">
        <w:numFmt w:val="upperLetter"/>
        <w:lvlText w:val="%1."/>
        <w:lvlJc w:val="left"/>
      </w:lvl>
    </w:lvlOverride>
  </w:num>
  <w:num w:numId="24">
    <w:abstractNumId w:val="19"/>
  </w:num>
  <w:num w:numId="25">
    <w:abstractNumId w:val="9"/>
  </w:num>
  <w:num w:numId="26">
    <w:abstractNumId w:val="7"/>
  </w:num>
  <w:num w:numId="27">
    <w:abstractNumId w:val="2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16224"/>
    <w:rsid w:val="00037858"/>
    <w:rsid w:val="00042474"/>
    <w:rsid w:val="00050798"/>
    <w:rsid w:val="0006299A"/>
    <w:rsid w:val="0006431C"/>
    <w:rsid w:val="00065EFE"/>
    <w:rsid w:val="00090228"/>
    <w:rsid w:val="00095B1F"/>
    <w:rsid w:val="000A4612"/>
    <w:rsid w:val="000B059A"/>
    <w:rsid w:val="000B6E36"/>
    <w:rsid w:val="000C54A4"/>
    <w:rsid w:val="000D2EC7"/>
    <w:rsid w:val="000D4C5F"/>
    <w:rsid w:val="000D7386"/>
    <w:rsid w:val="001025F9"/>
    <w:rsid w:val="00111F1C"/>
    <w:rsid w:val="00113CBA"/>
    <w:rsid w:val="0011563F"/>
    <w:rsid w:val="00135CC9"/>
    <w:rsid w:val="001371AA"/>
    <w:rsid w:val="00141049"/>
    <w:rsid w:val="0014258E"/>
    <w:rsid w:val="001748A5"/>
    <w:rsid w:val="00181F5E"/>
    <w:rsid w:val="001861E2"/>
    <w:rsid w:val="00186D19"/>
    <w:rsid w:val="001A5668"/>
    <w:rsid w:val="001F1A65"/>
    <w:rsid w:val="00212F5F"/>
    <w:rsid w:val="00216EF1"/>
    <w:rsid w:val="00226A71"/>
    <w:rsid w:val="002611FF"/>
    <w:rsid w:val="00264882"/>
    <w:rsid w:val="002722C9"/>
    <w:rsid w:val="0029014F"/>
    <w:rsid w:val="002A49CF"/>
    <w:rsid w:val="002B2829"/>
    <w:rsid w:val="002C1CEE"/>
    <w:rsid w:val="002C4E4A"/>
    <w:rsid w:val="002D2EE6"/>
    <w:rsid w:val="002D68B1"/>
    <w:rsid w:val="002E4064"/>
    <w:rsid w:val="002E7E3E"/>
    <w:rsid w:val="002F37DD"/>
    <w:rsid w:val="0030498B"/>
    <w:rsid w:val="00317114"/>
    <w:rsid w:val="00317B9E"/>
    <w:rsid w:val="003228D5"/>
    <w:rsid w:val="00345B46"/>
    <w:rsid w:val="00350CEC"/>
    <w:rsid w:val="00351D85"/>
    <w:rsid w:val="00363F56"/>
    <w:rsid w:val="00374F21"/>
    <w:rsid w:val="00381036"/>
    <w:rsid w:val="00381327"/>
    <w:rsid w:val="003B021F"/>
    <w:rsid w:val="003C0FEB"/>
    <w:rsid w:val="003C455A"/>
    <w:rsid w:val="003D4E1C"/>
    <w:rsid w:val="003E7442"/>
    <w:rsid w:val="003F5EE2"/>
    <w:rsid w:val="00401100"/>
    <w:rsid w:val="00416B44"/>
    <w:rsid w:val="00420D4B"/>
    <w:rsid w:val="00421489"/>
    <w:rsid w:val="00425767"/>
    <w:rsid w:val="00434F4B"/>
    <w:rsid w:val="00440C20"/>
    <w:rsid w:val="00447501"/>
    <w:rsid w:val="004503DA"/>
    <w:rsid w:val="004612C4"/>
    <w:rsid w:val="00480142"/>
    <w:rsid w:val="004A317F"/>
    <w:rsid w:val="004B6D47"/>
    <w:rsid w:val="004C5343"/>
    <w:rsid w:val="004D78E1"/>
    <w:rsid w:val="004E4C51"/>
    <w:rsid w:val="004F3742"/>
    <w:rsid w:val="005005AA"/>
    <w:rsid w:val="0052444D"/>
    <w:rsid w:val="00526DE3"/>
    <w:rsid w:val="00536095"/>
    <w:rsid w:val="00537448"/>
    <w:rsid w:val="00546FEA"/>
    <w:rsid w:val="005520FF"/>
    <w:rsid w:val="00555D04"/>
    <w:rsid w:val="00565199"/>
    <w:rsid w:val="00580C0D"/>
    <w:rsid w:val="005A6F2F"/>
    <w:rsid w:val="005B13A5"/>
    <w:rsid w:val="005D460B"/>
    <w:rsid w:val="005E4E5C"/>
    <w:rsid w:val="00602BBD"/>
    <w:rsid w:val="006136C0"/>
    <w:rsid w:val="00630A91"/>
    <w:rsid w:val="00652091"/>
    <w:rsid w:val="00665F13"/>
    <w:rsid w:val="006678E2"/>
    <w:rsid w:val="00667F8D"/>
    <w:rsid w:val="00670752"/>
    <w:rsid w:val="0067180A"/>
    <w:rsid w:val="006858E7"/>
    <w:rsid w:val="00686461"/>
    <w:rsid w:val="0069200D"/>
    <w:rsid w:val="006C0430"/>
    <w:rsid w:val="006C1330"/>
    <w:rsid w:val="006C5863"/>
    <w:rsid w:val="006D03D3"/>
    <w:rsid w:val="0072397A"/>
    <w:rsid w:val="00737EA3"/>
    <w:rsid w:val="00741D6D"/>
    <w:rsid w:val="00743F33"/>
    <w:rsid w:val="00751998"/>
    <w:rsid w:val="0077553C"/>
    <w:rsid w:val="00786079"/>
    <w:rsid w:val="00792340"/>
    <w:rsid w:val="00792F30"/>
    <w:rsid w:val="007A3A3F"/>
    <w:rsid w:val="007A60D9"/>
    <w:rsid w:val="007C0493"/>
    <w:rsid w:val="007C3295"/>
    <w:rsid w:val="007E1D5A"/>
    <w:rsid w:val="007E357F"/>
    <w:rsid w:val="00803ED3"/>
    <w:rsid w:val="00825100"/>
    <w:rsid w:val="00835FF9"/>
    <w:rsid w:val="00852C38"/>
    <w:rsid w:val="008544A6"/>
    <w:rsid w:val="00880752"/>
    <w:rsid w:val="0089724D"/>
    <w:rsid w:val="008B0F45"/>
    <w:rsid w:val="008B4DED"/>
    <w:rsid w:val="008B7AB9"/>
    <w:rsid w:val="008C3529"/>
    <w:rsid w:val="008C6771"/>
    <w:rsid w:val="008C77BD"/>
    <w:rsid w:val="008D001E"/>
    <w:rsid w:val="008E4E22"/>
    <w:rsid w:val="008F3BE7"/>
    <w:rsid w:val="008F45FD"/>
    <w:rsid w:val="009162FD"/>
    <w:rsid w:val="009163A3"/>
    <w:rsid w:val="00920389"/>
    <w:rsid w:val="009369BC"/>
    <w:rsid w:val="0094225D"/>
    <w:rsid w:val="00945AB3"/>
    <w:rsid w:val="00950938"/>
    <w:rsid w:val="00951AE2"/>
    <w:rsid w:val="00976B68"/>
    <w:rsid w:val="00977E9D"/>
    <w:rsid w:val="00983797"/>
    <w:rsid w:val="009A3395"/>
    <w:rsid w:val="009A37FE"/>
    <w:rsid w:val="009B2836"/>
    <w:rsid w:val="009B64E5"/>
    <w:rsid w:val="009C1A6D"/>
    <w:rsid w:val="009D410B"/>
    <w:rsid w:val="009E0C89"/>
    <w:rsid w:val="009E3B5E"/>
    <w:rsid w:val="009F35D3"/>
    <w:rsid w:val="009F55CC"/>
    <w:rsid w:val="00A1134A"/>
    <w:rsid w:val="00A230F4"/>
    <w:rsid w:val="00A26ED7"/>
    <w:rsid w:val="00A561EE"/>
    <w:rsid w:val="00A6389F"/>
    <w:rsid w:val="00A674FD"/>
    <w:rsid w:val="00A95B53"/>
    <w:rsid w:val="00A97982"/>
    <w:rsid w:val="00AB22BC"/>
    <w:rsid w:val="00AC4257"/>
    <w:rsid w:val="00AC48E7"/>
    <w:rsid w:val="00AC5ECE"/>
    <w:rsid w:val="00AF4507"/>
    <w:rsid w:val="00B1473D"/>
    <w:rsid w:val="00B238A8"/>
    <w:rsid w:val="00B30BDE"/>
    <w:rsid w:val="00B33999"/>
    <w:rsid w:val="00B560F8"/>
    <w:rsid w:val="00B562DE"/>
    <w:rsid w:val="00B71D5A"/>
    <w:rsid w:val="00B8169F"/>
    <w:rsid w:val="00BA1D44"/>
    <w:rsid w:val="00BD3AF4"/>
    <w:rsid w:val="00BE49BB"/>
    <w:rsid w:val="00BF02F3"/>
    <w:rsid w:val="00BF6C1C"/>
    <w:rsid w:val="00C06A6A"/>
    <w:rsid w:val="00C14DAB"/>
    <w:rsid w:val="00C46A59"/>
    <w:rsid w:val="00C46FAF"/>
    <w:rsid w:val="00C47472"/>
    <w:rsid w:val="00C47729"/>
    <w:rsid w:val="00C53A40"/>
    <w:rsid w:val="00C70864"/>
    <w:rsid w:val="00C83CBD"/>
    <w:rsid w:val="00C907DC"/>
    <w:rsid w:val="00CC2C56"/>
    <w:rsid w:val="00CC48C1"/>
    <w:rsid w:val="00CD2067"/>
    <w:rsid w:val="00CF4CDD"/>
    <w:rsid w:val="00D078CF"/>
    <w:rsid w:val="00D200EF"/>
    <w:rsid w:val="00D259B3"/>
    <w:rsid w:val="00D33E3F"/>
    <w:rsid w:val="00D34900"/>
    <w:rsid w:val="00D367AA"/>
    <w:rsid w:val="00D46DD3"/>
    <w:rsid w:val="00D82A5E"/>
    <w:rsid w:val="00D839B4"/>
    <w:rsid w:val="00D940BF"/>
    <w:rsid w:val="00DA76FC"/>
    <w:rsid w:val="00DB2E77"/>
    <w:rsid w:val="00DB4D09"/>
    <w:rsid w:val="00DC3020"/>
    <w:rsid w:val="00DE3BCB"/>
    <w:rsid w:val="00DF497B"/>
    <w:rsid w:val="00DF6FBE"/>
    <w:rsid w:val="00E3419D"/>
    <w:rsid w:val="00E34C88"/>
    <w:rsid w:val="00E4049D"/>
    <w:rsid w:val="00E45C03"/>
    <w:rsid w:val="00E46F05"/>
    <w:rsid w:val="00E94894"/>
    <w:rsid w:val="00EA09CF"/>
    <w:rsid w:val="00EA45DD"/>
    <w:rsid w:val="00EB2A4B"/>
    <w:rsid w:val="00ED0C2F"/>
    <w:rsid w:val="00ED1F58"/>
    <w:rsid w:val="00ED2A93"/>
    <w:rsid w:val="00EE0717"/>
    <w:rsid w:val="00EE1C99"/>
    <w:rsid w:val="00EF14E7"/>
    <w:rsid w:val="00EF657E"/>
    <w:rsid w:val="00F14B66"/>
    <w:rsid w:val="00F65A80"/>
    <w:rsid w:val="00FA136C"/>
    <w:rsid w:val="00FA786E"/>
    <w:rsid w:val="00FB183F"/>
    <w:rsid w:val="00FC2D17"/>
    <w:rsid w:val="00FC3A12"/>
    <w:rsid w:val="00FC4112"/>
    <w:rsid w:val="00FD372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CC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7C3295"/>
    <w:pPr>
      <w:widowControl w:val="0"/>
      <w:spacing w:after="200" w:line="276" w:lineRule="auto"/>
    </w:pPr>
    <w:rPr>
      <w:rFonts w:ascii="Calibri" w:eastAsia="Calibri" w:hAnsi="Calibri" w:cs="Calibri"/>
      <w:color w:val="000000"/>
      <w:lang w:val="en-US"/>
    </w:rPr>
  </w:style>
  <w:style w:type="paragraph" w:styleId="BalloonText">
    <w:name w:val="Balloon Text"/>
    <w:basedOn w:val="Normal"/>
    <w:link w:val="BalloonTextChar"/>
    <w:uiPriority w:val="99"/>
    <w:semiHidden/>
    <w:unhideWhenUsed/>
    <w:rsid w:val="007C32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295"/>
    <w:rPr>
      <w:rFonts w:ascii="Lucida Grande" w:hAnsi="Lucida Grande" w:cs="Lucida Grande"/>
      <w:sz w:val="18"/>
      <w:szCs w:val="18"/>
    </w:rPr>
  </w:style>
  <w:style w:type="paragraph" w:customStyle="1" w:styleId="Professor">
    <w:name w:val="Professor"/>
    <w:basedOn w:val="normal0"/>
    <w:qFormat/>
    <w:rsid w:val="009A37FE"/>
    <w:pPr>
      <w:spacing w:after="0" w:line="320" w:lineRule="atLeast"/>
      <w:jc w:val="both"/>
    </w:pPr>
    <w:rPr>
      <w:color w:val="FFFFFF" w:themeColor="background1"/>
    </w:rPr>
  </w:style>
  <w:style w:type="table" w:styleId="TableGrid">
    <w:name w:val="Table Grid"/>
    <w:basedOn w:val="Table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DefaultParagraphFont"/>
    <w:uiPriority w:val="1"/>
    <w:qFormat/>
    <w:rsid w:val="009A37FE"/>
    <w:rPr>
      <w:color w:val="auto"/>
      <w:sz w:val="24"/>
      <w:szCs w:val="24"/>
    </w:rPr>
  </w:style>
  <w:style w:type="paragraph" w:customStyle="1" w:styleId="Questo">
    <w:name w:val="Questão"/>
    <w:basedOn w:val="normal0"/>
    <w:qFormat/>
    <w:rsid w:val="0067180A"/>
    <w:pPr>
      <w:keepNext/>
      <w:spacing w:before="900" w:after="0" w:line="320" w:lineRule="atLeast"/>
      <w:jc w:val="both"/>
    </w:pPr>
    <w:rPr>
      <w:rFonts w:eastAsia="Verdana" w:cs="Verdana"/>
      <w:b/>
      <w:i/>
      <w:color w:val="auto"/>
      <w:sz w:val="28"/>
      <w:szCs w:val="24"/>
    </w:rPr>
  </w:style>
  <w:style w:type="character" w:styleId="Hyperlink">
    <w:name w:val="Hyperlink"/>
    <w:basedOn w:val="DefaultParagraphFont"/>
    <w:uiPriority w:val="99"/>
    <w:unhideWhenUsed/>
    <w:rsid w:val="00A6389F"/>
    <w:rPr>
      <w:color w:val="0563C1" w:themeColor="hyperlink"/>
      <w:u w:val="single"/>
    </w:rPr>
  </w:style>
  <w:style w:type="paragraph" w:styleId="ListParagraph">
    <w:name w:val="List Paragraph"/>
    <w:basedOn w:val="Normal"/>
    <w:uiPriority w:val="34"/>
    <w:qFormat/>
    <w:rsid w:val="00A6389F"/>
    <w:pPr>
      <w:ind w:left="720"/>
      <w:contextualSpacing/>
    </w:pPr>
  </w:style>
  <w:style w:type="paragraph" w:styleId="NormalWeb">
    <w:name w:val="Normal (Web)"/>
    <w:basedOn w:val="Normal"/>
    <w:uiPriority w:val="99"/>
    <w:unhideWhenUsed/>
    <w:rsid w:val="00B3399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DefaultParagraphFont"/>
    <w:rsid w:val="00B33999"/>
  </w:style>
  <w:style w:type="character" w:customStyle="1" w:styleId="apple-converted-space">
    <w:name w:val="apple-converted-space"/>
    <w:basedOn w:val="DefaultParagraphFont"/>
    <w:rsid w:val="00B33999"/>
  </w:style>
  <w:style w:type="character" w:styleId="FollowedHyperlink">
    <w:name w:val="FollowedHyperlink"/>
    <w:basedOn w:val="DefaultParagraphFont"/>
    <w:uiPriority w:val="99"/>
    <w:semiHidden/>
    <w:unhideWhenUsed/>
    <w:rsid w:val="00835FF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7C3295"/>
    <w:pPr>
      <w:widowControl w:val="0"/>
      <w:spacing w:after="200" w:line="276" w:lineRule="auto"/>
    </w:pPr>
    <w:rPr>
      <w:rFonts w:ascii="Calibri" w:eastAsia="Calibri" w:hAnsi="Calibri" w:cs="Calibri"/>
      <w:color w:val="000000"/>
      <w:lang w:val="en-US"/>
    </w:rPr>
  </w:style>
  <w:style w:type="paragraph" w:styleId="BalloonText">
    <w:name w:val="Balloon Text"/>
    <w:basedOn w:val="Normal"/>
    <w:link w:val="BalloonTextChar"/>
    <w:uiPriority w:val="99"/>
    <w:semiHidden/>
    <w:unhideWhenUsed/>
    <w:rsid w:val="007C32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295"/>
    <w:rPr>
      <w:rFonts w:ascii="Lucida Grande" w:hAnsi="Lucida Grande" w:cs="Lucida Grande"/>
      <w:sz w:val="18"/>
      <w:szCs w:val="18"/>
    </w:rPr>
  </w:style>
  <w:style w:type="paragraph" w:customStyle="1" w:styleId="Professor">
    <w:name w:val="Professor"/>
    <w:basedOn w:val="normal0"/>
    <w:qFormat/>
    <w:rsid w:val="009A37FE"/>
    <w:pPr>
      <w:spacing w:after="0" w:line="320" w:lineRule="atLeast"/>
      <w:jc w:val="both"/>
    </w:pPr>
    <w:rPr>
      <w:color w:val="FFFFFF" w:themeColor="background1"/>
    </w:rPr>
  </w:style>
  <w:style w:type="table" w:styleId="TableGrid">
    <w:name w:val="Table Grid"/>
    <w:basedOn w:val="Table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DefaultParagraphFont"/>
    <w:uiPriority w:val="1"/>
    <w:qFormat/>
    <w:rsid w:val="009A37FE"/>
    <w:rPr>
      <w:color w:val="auto"/>
      <w:sz w:val="24"/>
      <w:szCs w:val="24"/>
    </w:rPr>
  </w:style>
  <w:style w:type="paragraph" w:customStyle="1" w:styleId="Questo">
    <w:name w:val="Questão"/>
    <w:basedOn w:val="normal0"/>
    <w:qFormat/>
    <w:rsid w:val="0067180A"/>
    <w:pPr>
      <w:keepNext/>
      <w:spacing w:before="900" w:after="0" w:line="320" w:lineRule="atLeast"/>
      <w:jc w:val="both"/>
    </w:pPr>
    <w:rPr>
      <w:rFonts w:eastAsia="Verdana" w:cs="Verdana"/>
      <w:b/>
      <w:i/>
      <w:color w:val="auto"/>
      <w:sz w:val="28"/>
      <w:szCs w:val="24"/>
    </w:rPr>
  </w:style>
  <w:style w:type="character" w:styleId="Hyperlink">
    <w:name w:val="Hyperlink"/>
    <w:basedOn w:val="DefaultParagraphFont"/>
    <w:uiPriority w:val="99"/>
    <w:unhideWhenUsed/>
    <w:rsid w:val="00A6389F"/>
    <w:rPr>
      <w:color w:val="0563C1" w:themeColor="hyperlink"/>
      <w:u w:val="single"/>
    </w:rPr>
  </w:style>
  <w:style w:type="paragraph" w:styleId="ListParagraph">
    <w:name w:val="List Paragraph"/>
    <w:basedOn w:val="Normal"/>
    <w:uiPriority w:val="34"/>
    <w:qFormat/>
    <w:rsid w:val="00A6389F"/>
    <w:pPr>
      <w:ind w:left="720"/>
      <w:contextualSpacing/>
    </w:pPr>
  </w:style>
  <w:style w:type="paragraph" w:styleId="NormalWeb">
    <w:name w:val="Normal (Web)"/>
    <w:basedOn w:val="Normal"/>
    <w:uiPriority w:val="99"/>
    <w:unhideWhenUsed/>
    <w:rsid w:val="00B3399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DefaultParagraphFont"/>
    <w:rsid w:val="00B33999"/>
  </w:style>
  <w:style w:type="character" w:customStyle="1" w:styleId="apple-converted-space">
    <w:name w:val="apple-converted-space"/>
    <w:basedOn w:val="DefaultParagraphFont"/>
    <w:rsid w:val="00B33999"/>
  </w:style>
  <w:style w:type="character" w:styleId="FollowedHyperlink">
    <w:name w:val="FollowedHyperlink"/>
    <w:basedOn w:val="DefaultParagraphFont"/>
    <w:uiPriority w:val="99"/>
    <w:semiHidden/>
    <w:unhideWhenUsed/>
    <w:rsid w:val="00835F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nicolmayor.edu.co"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erquirere.unipam.edu.br/documents/23456/35660/Atos_de_criacao_questoes_eticas.pdf"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1916</Words>
  <Characters>10923</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Thais Ometto</cp:lastModifiedBy>
  <cp:revision>4</cp:revision>
  <dcterms:created xsi:type="dcterms:W3CDTF">2017-07-05T19:08:00Z</dcterms:created>
  <dcterms:modified xsi:type="dcterms:W3CDTF">2017-07-05T19:09:00Z</dcterms:modified>
</cp:coreProperties>
</file>